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AD9E1" w14:textId="52455259" w:rsidR="00844FC5" w:rsidRDefault="00844FC5" w:rsidP="004B63AE">
      <w:pPr>
        <w:spacing w:before="100" w:beforeAutospacing="1" w:after="100" w:afterAutospacing="1"/>
        <w:jc w:val="center"/>
        <w:outlineLvl w:val="2"/>
        <w:rPr>
          <w:rFonts w:ascii="Arial" w:hAnsi="Arial" w:cs="Arial"/>
          <w:b/>
          <w:color w:val="0070C0"/>
          <w:sz w:val="52"/>
          <w:szCs w:val="52"/>
          <w:lang w:val="en-GB" w:eastAsia="en-GB"/>
        </w:rPr>
      </w:pPr>
      <w:r>
        <w:rPr>
          <w:noProof/>
        </w:rPr>
        <w:drawing>
          <wp:inline distT="0" distB="0" distL="0" distR="0" wp14:anchorId="4874F05B" wp14:editId="5E816BC6">
            <wp:extent cx="1057275" cy="1057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14:paraId="786C15BF" w14:textId="2DF82547" w:rsidR="003B29EA" w:rsidRPr="001C10C6" w:rsidRDefault="00F272D9" w:rsidP="004B63AE">
      <w:pPr>
        <w:spacing w:before="100" w:beforeAutospacing="1" w:after="100" w:afterAutospacing="1"/>
        <w:jc w:val="center"/>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658B2BAF"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2717B69C" w14:textId="77777777" w:rsidR="00C20B04" w:rsidRPr="00C54FF7" w:rsidRDefault="00C20B04" w:rsidP="00A765F8">
      <w:pPr>
        <w:spacing w:before="100" w:beforeAutospacing="1" w:after="100" w:afterAutospacing="1"/>
        <w:jc w:val="both"/>
        <w:outlineLvl w:val="2"/>
        <w:rPr>
          <w:rFonts w:ascii="Arial" w:hAnsi="Arial" w:cs="Arial"/>
          <w:b/>
          <w:color w:val="0070C0"/>
          <w:sz w:val="32"/>
          <w:szCs w:val="32"/>
          <w:lang w:val="en-GB" w:eastAsia="en-GB"/>
        </w:rPr>
      </w:pPr>
      <w:r w:rsidRPr="00C54FF7">
        <w:rPr>
          <w:rFonts w:ascii="Arial" w:hAnsi="Arial" w:cs="Arial"/>
          <w:b/>
          <w:color w:val="0070C0"/>
          <w:sz w:val="32"/>
          <w:szCs w:val="32"/>
          <w:lang w:val="en-GB" w:eastAsia="en-GB"/>
        </w:rPr>
        <w:t>Introduction</w:t>
      </w:r>
    </w:p>
    <w:p w14:paraId="53C556F0"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EE3153" w:rsidRPr="001C10C6">
        <w:rPr>
          <w:rFonts w:ascii="Arial" w:hAnsi="Arial" w:cs="Arial"/>
          <w:color w:val="000000"/>
          <w:lang w:val="en-GB" w:eastAsia="en-GB"/>
        </w:rPr>
        <w:t>,</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with the GP practice and with others who we share this data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 General Data Protection Regulation (GDPR)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54A50DFA"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5B161306"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w:t>
      </w:r>
      <w:r w:rsidR="00BC619F">
        <w:rPr>
          <w:rFonts w:ascii="Arial" w:hAnsi="Arial" w:cs="Arial"/>
          <w:color w:val="000000"/>
          <w:lang w:val="en-GB" w:eastAsia="en-GB"/>
        </w:rPr>
        <w:t xml:space="preserve">also </w:t>
      </w:r>
      <w:r>
        <w:rPr>
          <w:rFonts w:ascii="Arial" w:hAnsi="Arial" w:cs="Arial"/>
          <w:color w:val="000000"/>
          <w:lang w:val="en-GB" w:eastAsia="en-GB"/>
        </w:rPr>
        <w:t xml:space="preserve">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78E4B9E6" w14:textId="33C8B502" w:rsidR="00210814" w:rsidRPr="006F1B64" w:rsidRDefault="004518ED" w:rsidP="00A765F8">
      <w:pPr>
        <w:spacing w:before="100" w:beforeAutospacing="1" w:after="100" w:afterAutospacing="1"/>
        <w:jc w:val="both"/>
        <w:rPr>
          <w:rFonts w:ascii="Arial" w:hAnsi="Arial" w:cs="Arial"/>
          <w:b/>
          <w:color w:val="000000"/>
          <w:lang w:val="en-GB" w:eastAsia="en-GB"/>
        </w:rPr>
      </w:pPr>
      <w:r w:rsidRPr="006F1B64">
        <w:rPr>
          <w:rFonts w:ascii="Arial" w:hAnsi="Arial" w:cs="Arial"/>
          <w:b/>
          <w:color w:val="000000"/>
          <w:lang w:val="en-GB" w:eastAsia="en-GB"/>
        </w:rPr>
        <w:t xml:space="preserve">Dr </w:t>
      </w:r>
      <w:r w:rsidR="004B63AE">
        <w:rPr>
          <w:rFonts w:ascii="Arial" w:hAnsi="Arial" w:cs="Arial"/>
          <w:b/>
          <w:color w:val="000000"/>
          <w:lang w:val="en-GB" w:eastAsia="en-GB"/>
        </w:rPr>
        <w:t xml:space="preserve">H </w:t>
      </w:r>
      <w:proofErr w:type="spellStart"/>
      <w:r w:rsidR="004B63AE">
        <w:rPr>
          <w:rFonts w:ascii="Arial" w:hAnsi="Arial" w:cs="Arial"/>
          <w:b/>
          <w:color w:val="000000"/>
          <w:lang w:val="en-GB" w:eastAsia="en-GB"/>
        </w:rPr>
        <w:t>Sadique</w:t>
      </w:r>
      <w:proofErr w:type="spellEnd"/>
    </w:p>
    <w:p w14:paraId="79BC9BE5"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53B59D65" w14:textId="77777777"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Under 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7964199C" w14:textId="3724FFFD" w:rsidR="006F1B64" w:rsidRPr="006F1B64" w:rsidRDefault="004B63AE" w:rsidP="00A765F8">
      <w:pPr>
        <w:pStyle w:val="NoSpacing"/>
        <w:jc w:val="both"/>
        <w:rPr>
          <w:rFonts w:ascii="Arial" w:hAnsi="Arial" w:cs="Arial"/>
          <w:b/>
          <w:lang w:val="en"/>
        </w:rPr>
      </w:pPr>
      <w:r>
        <w:rPr>
          <w:rFonts w:ascii="Arial" w:hAnsi="Arial" w:cs="Arial"/>
          <w:b/>
          <w:lang w:val="en"/>
        </w:rPr>
        <w:t>Paul Fox</w:t>
      </w:r>
    </w:p>
    <w:p w14:paraId="1037616C" w14:textId="77777777" w:rsidR="006F1B64" w:rsidRDefault="006F1B64" w:rsidP="00A765F8">
      <w:pPr>
        <w:pStyle w:val="NoSpacing"/>
        <w:jc w:val="both"/>
        <w:rPr>
          <w:rFonts w:ascii="Arial" w:hAnsi="Arial" w:cs="Arial"/>
          <w:lang w:val="en"/>
        </w:rPr>
      </w:pPr>
    </w:p>
    <w:p w14:paraId="37A12781"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We will continually review and update this privacy notice to reflect changes in our services and to comply with changes in the Law.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3C754D57"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lastRenderedPageBreak/>
        <w:t xml:space="preserve">What </w:t>
      </w:r>
      <w:r w:rsidR="00472F3B" w:rsidRPr="00C54FF7">
        <w:rPr>
          <w:rFonts w:ascii="Arial" w:hAnsi="Arial" w:cs="Arial"/>
          <w:b/>
          <w:color w:val="0070C0"/>
          <w:sz w:val="32"/>
          <w:szCs w:val="32"/>
          <w:lang w:val="en-GB" w:eastAsia="en-GB"/>
        </w:rPr>
        <w:t>we do?</w:t>
      </w:r>
    </w:p>
    <w:p w14:paraId="7B24D566"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4F1B9F3E"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71B8EAA8"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5E0F26C4"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064F113C"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2254F115"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2FB174A4"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p>
    <w:p w14:paraId="45D49264"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0700E5DE"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487F1977"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full postcode, date of birth. Under GDPR, this now includes location data and online identifiers.</w:t>
      </w:r>
    </w:p>
    <w:p w14:paraId="4F00BD53"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Under GDPR, this now includes biometric data and genetic data.</w:t>
      </w:r>
    </w:p>
    <w:p w14:paraId="6A6C03D9"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9"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4CDC8ED9"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4460EDB4"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lastRenderedPageBreak/>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558BE82F"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73572C16" w14:textId="77777777" w:rsidR="0036647B" w:rsidRPr="00C54FF7" w:rsidRDefault="00BA2A56" w:rsidP="00444F1A">
      <w:pPr>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Our data processing activities</w:t>
      </w:r>
    </w:p>
    <w:p w14:paraId="72434019"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18FF05E1"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0A9159E4"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516F70F8" w14:textId="77777777" w:rsidTr="007B6E46">
        <w:tc>
          <w:tcPr>
            <w:tcW w:w="2243" w:type="dxa"/>
          </w:tcPr>
          <w:p w14:paraId="05322871"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70463BC2"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359AD6C8" w14:textId="77777777" w:rsidTr="007B6E46">
        <w:tc>
          <w:tcPr>
            <w:tcW w:w="2243" w:type="dxa"/>
          </w:tcPr>
          <w:p w14:paraId="3B4DBEB9"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309A96E0"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4372E0D4" w14:textId="77777777" w:rsidTr="007B6E46">
        <w:tc>
          <w:tcPr>
            <w:tcW w:w="2243" w:type="dxa"/>
          </w:tcPr>
          <w:p w14:paraId="102E9478"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660282F4"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0966AFCC"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570D1CD5" w14:textId="77777777" w:rsidTr="007B6E46">
        <w:tc>
          <w:tcPr>
            <w:tcW w:w="2243" w:type="dxa"/>
          </w:tcPr>
          <w:p w14:paraId="2927F5F1"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7D12D89E"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2D1805E6"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0DA71F53"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5F6973AA"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6B8729A8"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3B55F743" w14:textId="77777777" w:rsidR="005872E6" w:rsidRPr="005872E6" w:rsidRDefault="005872E6" w:rsidP="00A765F8">
      <w:pPr>
        <w:spacing w:before="100" w:beforeAutospacing="1" w:after="100" w:afterAutospacing="1"/>
        <w:jc w:val="both"/>
        <w:rPr>
          <w:rFonts w:ascii="Arial" w:hAnsi="Arial" w:cs="Arial"/>
          <w:b/>
          <w:lang w:val="en-GB" w:eastAsia="en-GB"/>
        </w:rPr>
      </w:pPr>
      <w:r w:rsidRPr="005872E6">
        <w:rPr>
          <w:rFonts w:ascii="Arial" w:hAnsi="Arial" w:cs="Arial"/>
          <w:b/>
          <w:lang w:val="en-GB" w:eastAsia="en-GB"/>
        </w:rPr>
        <w:t>Medicines Management and Optimisation</w:t>
      </w:r>
    </w:p>
    <w:tbl>
      <w:tblPr>
        <w:tblStyle w:val="TableGrid"/>
        <w:tblW w:w="0" w:type="auto"/>
        <w:tblInd w:w="108" w:type="dxa"/>
        <w:tblLook w:val="04A0" w:firstRow="1" w:lastRow="0" w:firstColumn="1" w:lastColumn="0" w:noHBand="0" w:noVBand="1"/>
      </w:tblPr>
      <w:tblGrid>
        <w:gridCol w:w="2226"/>
        <w:gridCol w:w="7578"/>
      </w:tblGrid>
      <w:tr w:rsidR="005872E6" w:rsidRPr="00D81EA2" w14:paraId="5F8417D1" w14:textId="77777777" w:rsidTr="007B6E46">
        <w:tc>
          <w:tcPr>
            <w:tcW w:w="2243" w:type="dxa"/>
          </w:tcPr>
          <w:p w14:paraId="6BFB8819" w14:textId="77777777"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2BA12137" w14:textId="77777777" w:rsidR="005872E6" w:rsidRPr="00D81EA2" w:rsidRDefault="005872E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872E6" w:rsidRPr="00D81EA2" w14:paraId="69083BCF" w14:textId="77777777" w:rsidTr="007B6E46">
        <w:tc>
          <w:tcPr>
            <w:tcW w:w="2243" w:type="dxa"/>
          </w:tcPr>
          <w:p w14:paraId="699288C9" w14:textId="77777777"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35967B62"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GP Practice</w:t>
            </w:r>
          </w:p>
        </w:tc>
      </w:tr>
      <w:tr w:rsidR="005872E6" w:rsidRPr="00D81EA2" w14:paraId="34FBB715" w14:textId="77777777" w:rsidTr="007B6E46">
        <w:tc>
          <w:tcPr>
            <w:tcW w:w="2243" w:type="dxa"/>
          </w:tcPr>
          <w:p w14:paraId="7BEB72E6" w14:textId="77777777"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Legal Basis and Condition for processing special category of data under GDPR</w:t>
            </w:r>
          </w:p>
        </w:tc>
        <w:tc>
          <w:tcPr>
            <w:tcW w:w="7787" w:type="dxa"/>
          </w:tcPr>
          <w:p w14:paraId="12A3E7AE"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r w:rsidR="00800CBA">
              <w:rPr>
                <w:rFonts w:ascii="Arial" w:hAnsi="Arial" w:cs="Arial"/>
                <w:sz w:val="22"/>
                <w:szCs w:val="22"/>
                <w:lang w:val="en-GB" w:eastAsia="en-GB"/>
              </w:rPr>
              <w:br/>
            </w:r>
            <w:r w:rsidR="00800CBA">
              <w:rPr>
                <w:rFonts w:ascii="Arial" w:hAnsi="Arial" w:cs="Arial"/>
                <w:sz w:val="22"/>
                <w:szCs w:val="22"/>
                <w:lang w:val="en-GB" w:eastAsia="en-GB"/>
              </w:rPr>
              <w:br/>
            </w:r>
            <w:r w:rsidRPr="00D81EA2">
              <w:rPr>
                <w:rFonts w:ascii="Arial" w:hAnsi="Arial" w:cs="Arial"/>
                <w:sz w:val="22"/>
                <w:szCs w:val="22"/>
                <w:lang w:val="en-GB" w:eastAsia="en-GB"/>
              </w:rPr>
              <w:t>Article 9 (2)(h) - Processing is necessary for the purposes of preventative or occupational medicine for the assessment of the working capacity of the employee, medical diagnosis, the provision of health and social care or treatment or the management of hea</w:t>
            </w:r>
            <w:r w:rsidR="00C54FF7">
              <w:rPr>
                <w:rFonts w:ascii="Arial" w:hAnsi="Arial" w:cs="Arial"/>
                <w:sz w:val="22"/>
                <w:szCs w:val="22"/>
                <w:lang w:val="en-GB" w:eastAsia="en-GB"/>
              </w:rPr>
              <w:t xml:space="preserve">lth and social care systems </w:t>
            </w:r>
          </w:p>
        </w:tc>
      </w:tr>
      <w:tr w:rsidR="005872E6" w:rsidRPr="00D81EA2" w14:paraId="236FC2A4" w14:textId="77777777" w:rsidTr="007B6E46">
        <w:tc>
          <w:tcPr>
            <w:tcW w:w="2243" w:type="dxa"/>
          </w:tcPr>
          <w:p w14:paraId="37AB754C" w14:textId="77777777"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47BFC830"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118AC1F5" w14:textId="5743971C" w:rsidR="005872E6" w:rsidRPr="005872E6" w:rsidRDefault="005872E6" w:rsidP="00A765F8">
      <w:pPr>
        <w:autoSpaceDE w:val="0"/>
        <w:autoSpaceDN w:val="0"/>
        <w:adjustRightInd w:val="0"/>
        <w:jc w:val="both"/>
        <w:rPr>
          <w:rFonts w:ascii="Arial" w:hAnsi="Arial" w:cs="Arial"/>
          <w:color w:val="000000"/>
          <w:lang w:val="en-GB" w:eastAsia="en-GB"/>
        </w:rPr>
      </w:pPr>
      <w:r>
        <w:rPr>
          <w:rFonts w:ascii="Calibri" w:hAnsi="Calibri" w:cs="Calibri"/>
          <w:color w:val="000000"/>
          <w:sz w:val="23"/>
          <w:szCs w:val="23"/>
          <w:lang w:val="en-GB" w:eastAsia="en-GB"/>
        </w:rPr>
        <w:br/>
      </w:r>
      <w:r w:rsidR="00844FC5">
        <w:rPr>
          <w:rFonts w:ascii="Arial" w:hAnsi="Arial" w:cs="Arial"/>
          <w:color w:val="000000"/>
          <w:lang w:val="en-GB" w:eastAsia="en-GB"/>
        </w:rPr>
        <w:t>NHS GM (HMR locality)</w:t>
      </w:r>
      <w:r w:rsidR="004518ED">
        <w:rPr>
          <w:rFonts w:ascii="Arial" w:hAnsi="Arial" w:cs="Arial"/>
          <w:color w:val="000000"/>
          <w:lang w:val="en-GB" w:eastAsia="en-GB"/>
        </w:rPr>
        <w:t xml:space="preserve"> </w:t>
      </w:r>
      <w:r w:rsidRPr="005872E6">
        <w:rPr>
          <w:rFonts w:ascii="Arial" w:hAnsi="Arial" w:cs="Arial"/>
          <w:color w:val="000000"/>
          <w:lang w:val="en-GB" w:eastAsia="en-GB"/>
        </w:rPr>
        <w:t xml:space="preserve">pharmacists work with GP practices to provide advice on medicines and prescribing queries, process repeat prescription requests and review prescribing of medicines to ensure that it is safe and cost-effective. This may require the use of identifiable information. </w:t>
      </w:r>
    </w:p>
    <w:p w14:paraId="133F8635" w14:textId="77777777" w:rsidR="005872E6" w:rsidRPr="005872E6" w:rsidRDefault="005872E6" w:rsidP="00A765F8">
      <w:pPr>
        <w:autoSpaceDE w:val="0"/>
        <w:autoSpaceDN w:val="0"/>
        <w:adjustRightInd w:val="0"/>
        <w:jc w:val="both"/>
        <w:rPr>
          <w:rFonts w:ascii="Arial" w:hAnsi="Arial" w:cs="Arial"/>
          <w:color w:val="000000"/>
          <w:lang w:val="en-GB" w:eastAsia="en-GB"/>
        </w:rPr>
      </w:pPr>
    </w:p>
    <w:p w14:paraId="070C6D8F" w14:textId="784FF183"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 xml:space="preserve">In cases where identifiable data is required, this is done with practice agreement and in the case of repeat prescription processing with patient consent. No data is removed from the practice’s clinical system and no changes are made to patient's records without permission from the GP. Patient records </w:t>
      </w:r>
      <w:r>
        <w:rPr>
          <w:rFonts w:ascii="Arial" w:hAnsi="Arial" w:cs="Arial"/>
          <w:color w:val="000000"/>
          <w:lang w:val="en-GB" w:eastAsia="en-GB"/>
        </w:rPr>
        <w:t xml:space="preserve">are </w:t>
      </w:r>
      <w:r w:rsidRPr="005872E6">
        <w:rPr>
          <w:rFonts w:ascii="Arial" w:hAnsi="Arial" w:cs="Arial"/>
          <w:color w:val="000000"/>
          <w:lang w:val="en-GB" w:eastAsia="en-GB"/>
        </w:rPr>
        <w:t xml:space="preserve">viewed </w:t>
      </w:r>
      <w:r>
        <w:rPr>
          <w:rFonts w:ascii="Arial" w:hAnsi="Arial" w:cs="Arial"/>
          <w:color w:val="000000"/>
          <w:lang w:val="en-GB" w:eastAsia="en-GB"/>
        </w:rPr>
        <w:t>in the GP practice</w:t>
      </w:r>
      <w:r w:rsidR="00844FC5">
        <w:rPr>
          <w:rFonts w:ascii="Arial" w:hAnsi="Arial" w:cs="Arial"/>
          <w:color w:val="000000"/>
          <w:lang w:val="en-GB" w:eastAsia="en-GB"/>
        </w:rPr>
        <w:t>.</w:t>
      </w:r>
    </w:p>
    <w:p w14:paraId="02D3B350" w14:textId="77777777" w:rsidR="005872E6" w:rsidRPr="005872E6" w:rsidRDefault="005872E6" w:rsidP="00A765F8">
      <w:pPr>
        <w:autoSpaceDE w:val="0"/>
        <w:autoSpaceDN w:val="0"/>
        <w:adjustRightInd w:val="0"/>
        <w:jc w:val="both"/>
        <w:rPr>
          <w:rFonts w:ascii="Arial" w:hAnsi="Arial" w:cs="Arial"/>
          <w:color w:val="000000"/>
          <w:lang w:val="en-GB" w:eastAsia="en-GB"/>
        </w:rPr>
      </w:pPr>
    </w:p>
    <w:p w14:paraId="0E92A58F" w14:textId="7123CAEE"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 xml:space="preserve">Where specialist support is required (e.g. to order a drug that comes in solid form in gas or liquid form) </w:t>
      </w:r>
      <w:r w:rsidR="00844FC5">
        <w:rPr>
          <w:rFonts w:ascii="Arial" w:hAnsi="Arial" w:cs="Arial"/>
          <w:color w:val="000000"/>
          <w:lang w:val="en-GB" w:eastAsia="en-GB"/>
        </w:rPr>
        <w:t xml:space="preserve">NHS GM (HMR locality) </w:t>
      </w:r>
      <w:r>
        <w:rPr>
          <w:rFonts w:ascii="Arial" w:hAnsi="Arial" w:cs="Arial"/>
          <w:color w:val="000000"/>
          <w:lang w:val="en-GB" w:eastAsia="en-GB"/>
        </w:rPr>
        <w:t>medicines optimis</w:t>
      </w:r>
      <w:r w:rsidRPr="005872E6">
        <w:rPr>
          <w:rFonts w:ascii="Arial" w:hAnsi="Arial" w:cs="Arial"/>
          <w:color w:val="000000"/>
          <w:lang w:val="en-GB" w:eastAsia="en-GB"/>
        </w:rPr>
        <w:t xml:space="preserve">ation pharmacists will order this on behalf of a GP to support your care. Identifiable data is used for this purpose. </w:t>
      </w:r>
    </w:p>
    <w:p w14:paraId="2AE619D9" w14:textId="77777777" w:rsidR="005872E6" w:rsidRPr="005872E6" w:rsidRDefault="005872E6" w:rsidP="00A765F8">
      <w:pPr>
        <w:spacing w:before="100" w:beforeAutospacing="1" w:after="100" w:afterAutospacing="1"/>
        <w:jc w:val="both"/>
        <w:rPr>
          <w:rFonts w:ascii="Arial" w:hAnsi="Arial" w:cs="Arial"/>
          <w:lang w:val="en-GB" w:eastAsia="en-GB"/>
        </w:rPr>
      </w:pPr>
      <w:r w:rsidRPr="005872E6">
        <w:rPr>
          <w:rFonts w:ascii="Arial" w:hAnsi="Arial" w:cs="Arial"/>
          <w:color w:val="000000"/>
          <w:lang w:val="en-GB" w:eastAsia="en-GB"/>
        </w:rPr>
        <w:lastRenderedPageBreak/>
        <w:t>Identifiable data is also used by our pharmacists in order to review and authorise (if appropriate)</w:t>
      </w:r>
      <w:r w:rsidRPr="005872E6">
        <w:rPr>
          <w:rFonts w:ascii="Arial" w:hAnsi="Arial" w:cs="Arial"/>
        </w:rPr>
        <w:t xml:space="preserve"> requests for high cost drugs which are not routinely funded. In cases where identifiable data is</w:t>
      </w:r>
      <w:r w:rsidR="00A765F8">
        <w:rPr>
          <w:rFonts w:ascii="Arial" w:hAnsi="Arial" w:cs="Arial"/>
        </w:rPr>
        <w:t xml:space="preserve"> used, </w:t>
      </w:r>
      <w:r w:rsidRPr="005872E6">
        <w:rPr>
          <w:rFonts w:ascii="Arial" w:hAnsi="Arial" w:cs="Arial"/>
        </w:rPr>
        <w:t>this is done with the consent of the patients.</w:t>
      </w:r>
    </w:p>
    <w:p w14:paraId="587A5B78" w14:textId="77777777" w:rsidR="007B6E46" w:rsidRDefault="007B6E46" w:rsidP="00A765F8">
      <w:pPr>
        <w:spacing w:before="100" w:beforeAutospacing="1" w:after="100" w:afterAutospacing="1"/>
        <w:jc w:val="both"/>
        <w:rPr>
          <w:rFonts w:ascii="Arial" w:hAnsi="Arial" w:cs="Arial"/>
          <w:b/>
          <w:sz w:val="28"/>
          <w:szCs w:val="28"/>
          <w:lang w:val="en-GB" w:eastAsia="en-GB"/>
        </w:rPr>
      </w:pPr>
    </w:p>
    <w:p w14:paraId="6913E8ED" w14:textId="77777777" w:rsidR="007B6E46" w:rsidRDefault="007B6E46" w:rsidP="00A765F8">
      <w:pPr>
        <w:spacing w:before="100" w:beforeAutospacing="1" w:after="100" w:afterAutospacing="1"/>
        <w:jc w:val="both"/>
        <w:rPr>
          <w:rFonts w:ascii="Arial" w:hAnsi="Arial" w:cs="Arial"/>
          <w:b/>
          <w:sz w:val="28"/>
          <w:szCs w:val="28"/>
          <w:lang w:val="en-GB" w:eastAsia="en-GB"/>
        </w:rPr>
      </w:pPr>
    </w:p>
    <w:p w14:paraId="3BDBC03D" w14:textId="77777777" w:rsidR="008A6D07" w:rsidRPr="007F6440" w:rsidRDefault="008A6D07"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Purposes other than direct care</w:t>
      </w:r>
      <w:r w:rsidR="00B35D96" w:rsidRPr="007F6440">
        <w:rPr>
          <w:rFonts w:ascii="Arial" w:hAnsi="Arial" w:cs="Arial"/>
          <w:b/>
          <w:sz w:val="28"/>
          <w:szCs w:val="28"/>
          <w:lang w:val="en-GB" w:eastAsia="en-GB"/>
        </w:rPr>
        <w:t xml:space="preserve"> (secondary use)</w:t>
      </w:r>
    </w:p>
    <w:p w14:paraId="786AAC76"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2F6735EF"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14:paraId="258CF076" w14:textId="77777777" w:rsidR="00AB417E" w:rsidRPr="007A5C1E" w:rsidRDefault="00AB417E"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323CB2E6" w14:textId="77777777" w:rsidTr="007B6E46">
        <w:tc>
          <w:tcPr>
            <w:tcW w:w="2243" w:type="dxa"/>
          </w:tcPr>
          <w:p w14:paraId="2AF1A228"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787" w:type="dxa"/>
          </w:tcPr>
          <w:p w14:paraId="12E6905B"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029235BD" w14:textId="77777777" w:rsidTr="007B6E46">
        <w:tc>
          <w:tcPr>
            <w:tcW w:w="2243" w:type="dxa"/>
          </w:tcPr>
          <w:p w14:paraId="5DA7F21A"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787" w:type="dxa"/>
          </w:tcPr>
          <w:p w14:paraId="0EFFB367"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4A5B0A41" w14:textId="77777777" w:rsidTr="007B6E46">
        <w:tc>
          <w:tcPr>
            <w:tcW w:w="2243" w:type="dxa"/>
          </w:tcPr>
          <w:p w14:paraId="3E24336E"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Legal Basis and Condition for processing special category of data under GDPR</w:t>
            </w:r>
          </w:p>
        </w:tc>
        <w:tc>
          <w:tcPr>
            <w:tcW w:w="7787" w:type="dxa"/>
          </w:tcPr>
          <w:p w14:paraId="0DD5DD68"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609B8C1C"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10EA4854" w14:textId="77777777" w:rsidTr="007B6E46">
        <w:tc>
          <w:tcPr>
            <w:tcW w:w="2243" w:type="dxa"/>
          </w:tcPr>
          <w:p w14:paraId="21A531A9"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Common Law Duty of Confidentiality basis</w:t>
            </w:r>
          </w:p>
        </w:tc>
        <w:tc>
          <w:tcPr>
            <w:tcW w:w="7787" w:type="dxa"/>
          </w:tcPr>
          <w:p w14:paraId="596EF643"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06E565C8" w14:textId="052D045A"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the provisions of the Children Acts </w:t>
      </w:r>
      <w:r w:rsidR="00570AF8" w:rsidRPr="005872E6">
        <w:rPr>
          <w:rFonts w:ascii="Arial" w:hAnsi="Arial" w:cs="Arial"/>
          <w:lang w:val="en-GB" w:eastAsia="en-GB"/>
        </w:rPr>
        <w:t>1989 and 2006 and Care Act 2014.</w:t>
      </w:r>
    </w:p>
    <w:p w14:paraId="297E6407" w14:textId="77777777" w:rsidR="00D14259" w:rsidRPr="007A5C1E" w:rsidRDefault="00D14259"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68DA6FFE" w14:textId="77777777" w:rsidTr="007B6E46">
        <w:tc>
          <w:tcPr>
            <w:tcW w:w="2230" w:type="dxa"/>
          </w:tcPr>
          <w:p w14:paraId="70D0271F"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7C79D482"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0C8788DF" w14:textId="77777777" w:rsidTr="007B6E46">
        <w:tc>
          <w:tcPr>
            <w:tcW w:w="2230" w:type="dxa"/>
          </w:tcPr>
          <w:p w14:paraId="1F074B5A"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75E27AA2"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1127528C" w14:textId="77777777" w:rsidTr="007B6E46">
        <w:tc>
          <w:tcPr>
            <w:tcW w:w="2230" w:type="dxa"/>
          </w:tcPr>
          <w:p w14:paraId="469A9BC4"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lastRenderedPageBreak/>
              <w:t>Legal Basis and Condition for processing special category of data under GDPR</w:t>
            </w:r>
          </w:p>
        </w:tc>
        <w:tc>
          <w:tcPr>
            <w:tcW w:w="7800" w:type="dxa"/>
          </w:tcPr>
          <w:p w14:paraId="3456965B"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78D2E6F7"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4DF37DA0"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2C967C28" w14:textId="77777777" w:rsidR="00D14259" w:rsidRDefault="00D14259" w:rsidP="00A765F8">
      <w:pPr>
        <w:autoSpaceDE w:val="0"/>
        <w:autoSpaceDN w:val="0"/>
        <w:adjustRightInd w:val="0"/>
        <w:jc w:val="both"/>
        <w:rPr>
          <w:rFonts w:ascii="Arial" w:hAnsi="Arial" w:cs="Arial"/>
          <w:color w:val="000000"/>
          <w:lang w:val="en-GB" w:eastAsia="en-GB"/>
        </w:rPr>
      </w:pPr>
    </w:p>
    <w:p w14:paraId="2425E652"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5D019ED2"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2236BFA0"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29620EBB"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31DBD8DA"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5A1AF085" w14:textId="77777777" w:rsidR="00D14259" w:rsidRDefault="00D14259" w:rsidP="00A765F8">
      <w:pPr>
        <w:autoSpaceDE w:val="0"/>
        <w:autoSpaceDN w:val="0"/>
        <w:adjustRightInd w:val="0"/>
        <w:jc w:val="both"/>
        <w:rPr>
          <w:rFonts w:ascii="Arial" w:hAnsi="Arial" w:cs="Arial"/>
          <w:color w:val="000000"/>
          <w:lang w:val="en-GB" w:eastAsia="en-GB"/>
        </w:rPr>
      </w:pPr>
    </w:p>
    <w:p w14:paraId="568A098A"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089CCA34"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0205E2EB"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36DF036D" w14:textId="77777777" w:rsidR="007A5C1E" w:rsidRDefault="00A16D10" w:rsidP="00A765F8">
      <w:pPr>
        <w:spacing w:before="100" w:beforeAutospacing="1" w:after="100" w:afterAutospacing="1"/>
        <w:jc w:val="both"/>
        <w:rPr>
          <w:rFonts w:ascii="Arial" w:hAnsi="Arial" w:cs="Arial"/>
          <w:b/>
          <w:color w:val="000000"/>
          <w:lang w:val="en-GB" w:eastAsia="en-GB"/>
        </w:rPr>
      </w:pPr>
      <w:r w:rsidRPr="00A16D10">
        <w:rPr>
          <w:rFonts w:ascii="Arial" w:hAnsi="Arial" w:cs="Arial"/>
          <w:b/>
          <w:color w:val="000000"/>
          <w:lang w:val="en-GB" w:eastAsia="en-GB"/>
        </w:rPr>
        <w:t>National Clinical Audits</w:t>
      </w:r>
      <w:r>
        <w:rPr>
          <w:rFonts w:ascii="Arial" w:hAnsi="Arial" w:cs="Arial"/>
          <w:b/>
          <w:color w:val="000000"/>
          <w:lang w:val="en-GB" w:eastAsia="en-GB"/>
        </w:rPr>
        <w:t xml:space="preserve"> </w:t>
      </w:r>
    </w:p>
    <w:tbl>
      <w:tblPr>
        <w:tblStyle w:val="TableGrid"/>
        <w:tblW w:w="0" w:type="auto"/>
        <w:tblInd w:w="108" w:type="dxa"/>
        <w:tblLook w:val="04A0" w:firstRow="1" w:lastRow="0" w:firstColumn="1" w:lastColumn="0" w:noHBand="0" w:noVBand="1"/>
      </w:tblPr>
      <w:tblGrid>
        <w:gridCol w:w="2202"/>
        <w:gridCol w:w="7602"/>
      </w:tblGrid>
      <w:tr w:rsidR="00A16D10" w:rsidRPr="00D81EA2" w14:paraId="13F56049" w14:textId="77777777" w:rsidTr="007B6E46">
        <w:trPr>
          <w:trHeight w:val="971"/>
        </w:trPr>
        <w:tc>
          <w:tcPr>
            <w:tcW w:w="2230" w:type="dxa"/>
          </w:tcPr>
          <w:p w14:paraId="24932CF7" w14:textId="77777777"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3D30CB55"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7C9FD4C8" w14:textId="77777777" w:rsidTr="007B6E46">
        <w:tc>
          <w:tcPr>
            <w:tcW w:w="2230" w:type="dxa"/>
          </w:tcPr>
          <w:p w14:paraId="477B9348" w14:textId="77777777"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6ACE04EC"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05B8A636" w14:textId="77777777" w:rsidTr="007B6E46">
        <w:tc>
          <w:tcPr>
            <w:tcW w:w="2230" w:type="dxa"/>
          </w:tcPr>
          <w:p w14:paraId="1AB2F106" w14:textId="77777777" w:rsidR="00A16D10" w:rsidRPr="00A16D10" w:rsidRDefault="00A16D1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lastRenderedPageBreak/>
              <w:t>Legal Basis and Condition for processing special category of data under GDPR</w:t>
            </w:r>
          </w:p>
        </w:tc>
        <w:tc>
          <w:tcPr>
            <w:tcW w:w="7800" w:type="dxa"/>
          </w:tcPr>
          <w:p w14:paraId="5DD52A1A"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55BD06C1"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4FB8F5C0"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17CD28D5" w14:textId="77777777" w:rsid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34A4243C" w14:textId="77777777"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72CF1EC7" w14:textId="77777777" w:rsidTr="007B6E46">
        <w:trPr>
          <w:trHeight w:val="543"/>
        </w:trPr>
        <w:tc>
          <w:tcPr>
            <w:tcW w:w="2230" w:type="dxa"/>
          </w:tcPr>
          <w:p w14:paraId="180ED5C2"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0C2B43A7"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0F5D7E3B" w14:textId="77777777" w:rsidTr="007B6E46">
        <w:tc>
          <w:tcPr>
            <w:tcW w:w="2230" w:type="dxa"/>
          </w:tcPr>
          <w:p w14:paraId="0EDCB294"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43BB9C07"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1BA423E7" w14:textId="77777777" w:rsidTr="007B6E46">
        <w:tc>
          <w:tcPr>
            <w:tcW w:w="2230" w:type="dxa"/>
          </w:tcPr>
          <w:p w14:paraId="10C04E11" w14:textId="77777777" w:rsidR="00E32E31" w:rsidRPr="00A16D10" w:rsidRDefault="00E32E31" w:rsidP="00EC0622">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3C7F913B"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04F360F9"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07DBF073"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03020A45" w14:textId="77777777" w:rsidR="00E32E31" w:rsidRDefault="00E32E31" w:rsidP="00E32E31">
      <w:pPr>
        <w:autoSpaceDE w:val="0"/>
        <w:autoSpaceDN w:val="0"/>
        <w:adjustRightInd w:val="0"/>
        <w:jc w:val="both"/>
        <w:rPr>
          <w:rFonts w:ascii="Arial" w:hAnsi="Arial" w:cs="Arial"/>
          <w:color w:val="000000"/>
          <w:lang w:val="en-GB" w:eastAsia="en-GB"/>
        </w:rPr>
      </w:pPr>
    </w:p>
    <w:p w14:paraId="0050B922"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33DB0C72" w14:textId="77777777" w:rsidR="00CC0F64" w:rsidRPr="00CC0F64" w:rsidRDefault="00CC0F64" w:rsidP="00CC0F64">
      <w:pPr>
        <w:pStyle w:val="Default0"/>
        <w:jc w:val="both"/>
        <w:rPr>
          <w:rFonts w:ascii="Arial" w:hAnsi="Arial" w:cs="Arial"/>
          <w:bCs/>
          <w:color w:val="auto"/>
        </w:rPr>
      </w:pPr>
    </w:p>
    <w:p w14:paraId="757939A3"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46A5160E" w14:textId="77777777" w:rsidR="00CC0F64" w:rsidRPr="00CC0F64" w:rsidRDefault="00CC0F64" w:rsidP="00CC0F64">
      <w:pPr>
        <w:pStyle w:val="Default0"/>
        <w:jc w:val="both"/>
        <w:rPr>
          <w:rFonts w:ascii="Arial" w:hAnsi="Arial" w:cs="Arial"/>
          <w:bCs/>
          <w:color w:val="auto"/>
        </w:rPr>
      </w:pPr>
    </w:p>
    <w:p w14:paraId="464BEA08"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Health and care research should serve the public interest, which means that research sponsors have to demonstrate that their research serves the interests of society as a whole. They do this </w:t>
      </w:r>
      <w:r w:rsidRPr="00CC0F64">
        <w:rPr>
          <w:rFonts w:ascii="Arial" w:hAnsi="Arial" w:cs="Arial"/>
          <w:bCs/>
          <w:color w:val="auto"/>
        </w:rPr>
        <w:lastRenderedPageBreak/>
        <w:t>by following the UK Policy Framework for Health and Social Care Research. They also have to have a legal basis for any use of personally-identifiable information.</w:t>
      </w:r>
    </w:p>
    <w:p w14:paraId="695E11AA" w14:textId="77777777" w:rsidR="00CC0F64" w:rsidRPr="00CC0F64" w:rsidRDefault="00CC0F64" w:rsidP="00CC0F64">
      <w:pPr>
        <w:pStyle w:val="Default0"/>
        <w:jc w:val="both"/>
        <w:rPr>
          <w:rFonts w:ascii="Arial" w:hAnsi="Arial" w:cs="Arial"/>
          <w:bCs/>
          <w:color w:val="auto"/>
        </w:rPr>
      </w:pPr>
    </w:p>
    <w:p w14:paraId="58D8A203"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How patient information may be used for research</w:t>
      </w:r>
    </w:p>
    <w:p w14:paraId="09CC4594" w14:textId="77777777" w:rsidR="00CC0F64" w:rsidRPr="00CC0F64" w:rsidRDefault="00CC0F64" w:rsidP="00CC0F64">
      <w:pPr>
        <w:pStyle w:val="Default0"/>
        <w:jc w:val="both"/>
        <w:rPr>
          <w:rFonts w:ascii="Arial" w:hAnsi="Arial" w:cs="Arial"/>
          <w:bCs/>
          <w:color w:val="auto"/>
        </w:rPr>
      </w:pPr>
    </w:p>
    <w:p w14:paraId="7C95F53C"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1FEE0106" w14:textId="77777777" w:rsidR="00CC0F64" w:rsidRPr="00CC0F64" w:rsidRDefault="00CC0F64" w:rsidP="00CC0F64">
      <w:pPr>
        <w:pStyle w:val="Default0"/>
        <w:jc w:val="both"/>
        <w:rPr>
          <w:rFonts w:ascii="Arial" w:hAnsi="Arial" w:cs="Arial"/>
          <w:bCs/>
          <w:color w:val="auto"/>
        </w:rPr>
      </w:pPr>
    </w:p>
    <w:p w14:paraId="08AA1155"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7F67AEA9" w14:textId="77777777" w:rsidR="00B31554" w:rsidRDefault="00B31554" w:rsidP="00CC0F64">
      <w:pPr>
        <w:pStyle w:val="Default0"/>
        <w:jc w:val="both"/>
        <w:rPr>
          <w:rFonts w:ascii="Arial" w:hAnsi="Arial" w:cs="Arial"/>
          <w:bCs/>
          <w:color w:val="auto"/>
        </w:rPr>
      </w:pPr>
    </w:p>
    <w:p w14:paraId="47A47FDB"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0CC9D525" w14:textId="77777777" w:rsidR="00B31554" w:rsidRDefault="00B31554" w:rsidP="00CC0F64">
      <w:pPr>
        <w:pStyle w:val="Default0"/>
        <w:jc w:val="both"/>
        <w:rPr>
          <w:rFonts w:ascii="Arial" w:hAnsi="Arial" w:cs="Arial"/>
          <w:bCs/>
          <w:color w:val="auto"/>
        </w:rPr>
      </w:pPr>
    </w:p>
    <w:p w14:paraId="3602A517" w14:textId="77777777" w:rsidR="00CC0F64" w:rsidRPr="00B31554" w:rsidRDefault="00CC0F64" w:rsidP="00CC0F64">
      <w:pPr>
        <w:pStyle w:val="Default0"/>
        <w:jc w:val="both"/>
        <w:rPr>
          <w:rFonts w:ascii="Arial" w:hAnsi="Arial" w:cs="Arial"/>
          <w:bCs/>
          <w:color w:val="auto"/>
          <w:u w:val="single"/>
        </w:rPr>
      </w:pPr>
      <w:r w:rsidRPr="00B31554">
        <w:rPr>
          <w:rFonts w:ascii="Arial" w:hAnsi="Arial" w:cs="Arial"/>
          <w:bCs/>
          <w:color w:val="auto"/>
          <w:u w:val="single"/>
        </w:rPr>
        <w:t>Your choices about health and care research</w:t>
      </w:r>
    </w:p>
    <w:p w14:paraId="1E84231F" w14:textId="77777777" w:rsidR="00CC0F64" w:rsidRPr="00CC0F64" w:rsidRDefault="00CC0F64" w:rsidP="00CC0F64">
      <w:pPr>
        <w:pStyle w:val="Default0"/>
        <w:jc w:val="both"/>
        <w:rPr>
          <w:rFonts w:ascii="Arial" w:hAnsi="Arial" w:cs="Arial"/>
          <w:bCs/>
          <w:color w:val="auto"/>
        </w:rPr>
      </w:pPr>
    </w:p>
    <w:p w14:paraId="4E4425D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276C912F" w14:textId="77777777" w:rsidR="00CC0F64" w:rsidRPr="00CC0F64" w:rsidRDefault="00CC0F64" w:rsidP="00CC0F64">
      <w:pPr>
        <w:pStyle w:val="Default0"/>
        <w:jc w:val="both"/>
        <w:rPr>
          <w:rFonts w:ascii="Arial" w:hAnsi="Arial" w:cs="Arial"/>
          <w:bCs/>
          <w:color w:val="auto"/>
        </w:rPr>
      </w:pPr>
    </w:p>
    <w:p w14:paraId="0B0A770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2B849E1C" w14:textId="77777777" w:rsidR="00CC0F64" w:rsidRPr="00CC0F64" w:rsidRDefault="00CC0F64" w:rsidP="00CC0F64">
      <w:pPr>
        <w:pStyle w:val="Default0"/>
        <w:jc w:val="both"/>
        <w:rPr>
          <w:rFonts w:ascii="Arial" w:hAnsi="Arial" w:cs="Arial"/>
          <w:bCs/>
          <w:color w:val="auto"/>
        </w:rPr>
      </w:pPr>
    </w:p>
    <w:p w14:paraId="19B260DB"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w:t>
      </w:r>
      <w:r w:rsidRPr="00CC0F64">
        <w:rPr>
          <w:rFonts w:ascii="Arial" w:hAnsi="Arial" w:cs="Arial"/>
          <w:bCs/>
          <w:color w:val="auto"/>
        </w:rPr>
        <w:lastRenderedPageBreak/>
        <w:t>the information about you that it has already obtained. They may also keep information from research indefinitely.</w:t>
      </w:r>
    </w:p>
    <w:p w14:paraId="6B3A6C60" w14:textId="77777777" w:rsidR="00CC0F64" w:rsidRPr="00CC0F64" w:rsidRDefault="00CC0F64" w:rsidP="00CC0F64">
      <w:pPr>
        <w:pStyle w:val="Default0"/>
        <w:jc w:val="both"/>
        <w:rPr>
          <w:rFonts w:ascii="Arial" w:hAnsi="Arial" w:cs="Arial"/>
          <w:bCs/>
          <w:color w:val="auto"/>
        </w:rPr>
      </w:pPr>
    </w:p>
    <w:p w14:paraId="3B5C8F45"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p>
    <w:p w14:paraId="68F10F39" w14:textId="77777777" w:rsidR="00CC0F64" w:rsidRDefault="000E1516" w:rsidP="00CC0F64">
      <w:pPr>
        <w:pStyle w:val="Default0"/>
        <w:jc w:val="both"/>
        <w:rPr>
          <w:rFonts w:ascii="Arial" w:hAnsi="Arial" w:cs="Arial"/>
          <w:bCs/>
          <w:color w:val="auto"/>
        </w:rPr>
      </w:pPr>
      <w:hyperlink r:id="rId10" w:history="1">
        <w:r w:rsidR="007B6E46" w:rsidRPr="00992787">
          <w:rPr>
            <w:rStyle w:val="Hyperlink"/>
            <w:rFonts w:ascii="Arial" w:hAnsi="Arial" w:cs="Arial"/>
            <w:bCs/>
          </w:rPr>
          <w:t>https://understandingpatientdata.org.uk/what-you-need-know</w:t>
        </w:r>
      </w:hyperlink>
    </w:p>
    <w:p w14:paraId="02E1F0A7" w14:textId="77777777" w:rsidR="00B31554" w:rsidRPr="00CC0F64" w:rsidRDefault="00B31554" w:rsidP="00CC0F64">
      <w:pPr>
        <w:pStyle w:val="Default0"/>
        <w:jc w:val="both"/>
        <w:rPr>
          <w:rFonts w:ascii="Arial" w:hAnsi="Arial" w:cs="Arial"/>
          <w:bCs/>
          <w:color w:val="auto"/>
        </w:rPr>
      </w:pPr>
    </w:p>
    <w:p w14:paraId="30D9DC35"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30E1B72C" w14:textId="77777777" w:rsidR="00B31554" w:rsidRDefault="00B31554" w:rsidP="00CC0F64">
      <w:pPr>
        <w:pStyle w:val="Default0"/>
        <w:jc w:val="both"/>
        <w:rPr>
          <w:rFonts w:ascii="Arial" w:hAnsi="Arial" w:cs="Arial"/>
          <w:bCs/>
          <w:color w:val="auto"/>
        </w:rPr>
      </w:pPr>
      <w:r>
        <w:rPr>
          <w:rFonts w:ascii="Arial" w:hAnsi="Arial" w:cs="Arial"/>
          <w:bCs/>
          <w:color w:val="auto"/>
        </w:rPr>
        <w:t xml:space="preserve"> </w:t>
      </w:r>
    </w:p>
    <w:p w14:paraId="5E3CDC43" w14:textId="77777777" w:rsidR="00B31554" w:rsidRDefault="000E1516" w:rsidP="00CC0F64">
      <w:pPr>
        <w:pStyle w:val="Default0"/>
        <w:jc w:val="both"/>
        <w:rPr>
          <w:rFonts w:ascii="Arial" w:hAnsi="Arial" w:cs="Arial"/>
          <w:bCs/>
          <w:color w:val="auto"/>
        </w:rPr>
      </w:pPr>
      <w:hyperlink r:id="rId11" w:history="1">
        <w:r w:rsidR="00B31554" w:rsidRPr="00992787">
          <w:rPr>
            <w:rStyle w:val="Hyperlink"/>
            <w:rFonts w:ascii="Arial" w:hAnsi="Arial" w:cs="Arial"/>
            <w:bCs/>
          </w:rPr>
          <w:t>https://www.nhs.uk/your-nhs-data-matters/</w:t>
        </w:r>
      </w:hyperlink>
    </w:p>
    <w:p w14:paraId="5FDAE8E7" w14:textId="77777777" w:rsidR="00B31554" w:rsidRDefault="00B31554" w:rsidP="00CC0F64">
      <w:pPr>
        <w:pStyle w:val="Default0"/>
        <w:jc w:val="both"/>
        <w:rPr>
          <w:rFonts w:ascii="Arial" w:hAnsi="Arial" w:cs="Arial"/>
          <w:bCs/>
          <w:color w:val="auto"/>
        </w:rPr>
      </w:pPr>
    </w:p>
    <w:p w14:paraId="6C25DBB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036A76EA" w14:textId="77777777" w:rsidR="00CC0F64" w:rsidRPr="00CC0F64" w:rsidRDefault="00CC0F64" w:rsidP="00CC0F64">
      <w:pPr>
        <w:pStyle w:val="Default0"/>
        <w:jc w:val="both"/>
        <w:rPr>
          <w:rFonts w:ascii="Arial" w:hAnsi="Arial" w:cs="Arial"/>
          <w:bCs/>
          <w:color w:val="auto"/>
        </w:rPr>
      </w:pPr>
    </w:p>
    <w:p w14:paraId="26609F7D"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To find out more about GDPR and using personal data for research, please visit the Health Research Authority website on the link below:</w:t>
      </w:r>
    </w:p>
    <w:p w14:paraId="63D345E4" w14:textId="77777777" w:rsidR="00CC0F64" w:rsidRDefault="00CC0F64" w:rsidP="002C3FBA">
      <w:pPr>
        <w:pStyle w:val="Default0"/>
        <w:suppressAutoHyphens/>
        <w:adjustRightInd/>
        <w:jc w:val="both"/>
        <w:textAlignment w:val="baseline"/>
        <w:rPr>
          <w:rFonts w:ascii="Arial" w:hAnsi="Arial" w:cs="Arial"/>
          <w:bCs/>
          <w:color w:val="auto"/>
        </w:rPr>
      </w:pPr>
    </w:p>
    <w:p w14:paraId="3B2D209B" w14:textId="77777777" w:rsidR="00CC0F64" w:rsidRDefault="000E1516" w:rsidP="002C3FBA">
      <w:pPr>
        <w:pStyle w:val="Default0"/>
        <w:suppressAutoHyphens/>
        <w:adjustRightInd/>
        <w:jc w:val="both"/>
        <w:textAlignment w:val="baseline"/>
        <w:rPr>
          <w:rFonts w:ascii="Arial" w:hAnsi="Arial" w:cs="Arial"/>
          <w:bCs/>
          <w:color w:val="auto"/>
        </w:rPr>
      </w:pPr>
      <w:hyperlink r:id="rId12" w:history="1">
        <w:r w:rsidR="00CC0F64" w:rsidRPr="00992787">
          <w:rPr>
            <w:rStyle w:val="Hyperlink"/>
            <w:rFonts w:ascii="Arial" w:hAnsi="Arial" w:cs="Arial"/>
            <w:bCs/>
          </w:rPr>
          <w:t>https://www.hra.nhs.uk/hra-guidance-general-data-protection-regulation/</w:t>
        </w:r>
      </w:hyperlink>
    </w:p>
    <w:p w14:paraId="4D48BFE9" w14:textId="77777777" w:rsidR="00CC0F64" w:rsidRDefault="00CC0F64" w:rsidP="002C3FBA">
      <w:pPr>
        <w:pStyle w:val="Default0"/>
        <w:suppressAutoHyphens/>
        <w:adjustRightInd/>
        <w:jc w:val="both"/>
        <w:textAlignment w:val="baseline"/>
        <w:rPr>
          <w:rFonts w:ascii="Arial" w:hAnsi="Arial" w:cs="Arial"/>
          <w:bCs/>
          <w:color w:val="auto"/>
        </w:rPr>
      </w:pPr>
    </w:p>
    <w:p w14:paraId="7AF7332B" w14:textId="77777777"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31948079" w14:textId="77777777" w:rsidTr="007B6E46">
        <w:trPr>
          <w:trHeight w:val="543"/>
        </w:trPr>
        <w:tc>
          <w:tcPr>
            <w:tcW w:w="2230" w:type="dxa"/>
          </w:tcPr>
          <w:p w14:paraId="7872FD8A"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6E75A053"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50F02448" w14:textId="77777777" w:rsidTr="007B6E46">
        <w:tc>
          <w:tcPr>
            <w:tcW w:w="2230" w:type="dxa"/>
          </w:tcPr>
          <w:p w14:paraId="29116039"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1AA54260"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490AB570" w14:textId="77777777" w:rsidTr="007B6E46">
        <w:tc>
          <w:tcPr>
            <w:tcW w:w="2230" w:type="dxa"/>
          </w:tcPr>
          <w:p w14:paraId="27ACBBF8" w14:textId="77777777" w:rsidR="00E32E31" w:rsidRPr="00A16D10" w:rsidRDefault="00E32E31" w:rsidP="00EC0622">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28B3DC75"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171D334C"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5645A654"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3ADF6A1F"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27F6F856" w14:textId="77777777" w:rsidR="00E32E31" w:rsidRDefault="00E32E31" w:rsidP="00E32E31">
      <w:pPr>
        <w:autoSpaceDE w:val="0"/>
        <w:autoSpaceDN w:val="0"/>
        <w:adjustRightInd w:val="0"/>
        <w:jc w:val="both"/>
        <w:rPr>
          <w:rFonts w:ascii="Arial" w:hAnsi="Arial" w:cs="Arial"/>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1CDB167D" w14:textId="77777777" w:rsidR="00844FC5" w:rsidRDefault="00844FC5" w:rsidP="00E32E31">
      <w:pPr>
        <w:autoSpaceDE w:val="0"/>
        <w:autoSpaceDN w:val="0"/>
        <w:adjustRightInd w:val="0"/>
        <w:jc w:val="both"/>
        <w:rPr>
          <w:rFonts w:ascii="Arial" w:hAnsi="Arial" w:cs="Arial"/>
          <w:color w:val="000000"/>
          <w:lang w:val="en-GB" w:eastAsia="en-GB"/>
        </w:rPr>
      </w:pPr>
    </w:p>
    <w:p w14:paraId="74B6A987" w14:textId="77777777" w:rsidR="00844FC5" w:rsidRDefault="00844FC5" w:rsidP="00E32E31">
      <w:pPr>
        <w:autoSpaceDE w:val="0"/>
        <w:autoSpaceDN w:val="0"/>
        <w:adjustRightInd w:val="0"/>
        <w:jc w:val="both"/>
        <w:rPr>
          <w:rFonts w:ascii="Arial" w:hAnsi="Arial" w:cs="Arial"/>
          <w:color w:val="000000"/>
          <w:lang w:val="en-GB" w:eastAsia="en-GB"/>
        </w:rPr>
      </w:pPr>
    </w:p>
    <w:p w14:paraId="75D613C6" w14:textId="77777777" w:rsidR="00844FC5" w:rsidRDefault="00844FC5" w:rsidP="00E32E31">
      <w:pPr>
        <w:autoSpaceDE w:val="0"/>
        <w:autoSpaceDN w:val="0"/>
        <w:adjustRightInd w:val="0"/>
        <w:jc w:val="both"/>
        <w:rPr>
          <w:rFonts w:ascii="Arial" w:hAnsi="Arial" w:cs="Arial"/>
          <w:color w:val="000000"/>
          <w:lang w:val="en-GB" w:eastAsia="en-GB"/>
        </w:rPr>
      </w:pPr>
    </w:p>
    <w:p w14:paraId="0D27F1D3" w14:textId="77777777" w:rsidR="00844FC5" w:rsidRPr="00257715" w:rsidRDefault="00844FC5" w:rsidP="00E32E31">
      <w:pPr>
        <w:autoSpaceDE w:val="0"/>
        <w:autoSpaceDN w:val="0"/>
        <w:adjustRightInd w:val="0"/>
        <w:jc w:val="both"/>
        <w:rPr>
          <w:rFonts w:ascii="Arial" w:hAnsi="Arial" w:cs="Arial"/>
          <w:b/>
          <w:color w:val="000000"/>
          <w:lang w:val="en-GB" w:eastAsia="en-GB"/>
        </w:rPr>
      </w:pPr>
    </w:p>
    <w:p w14:paraId="48A1C340" w14:textId="77777777" w:rsidR="001264BE" w:rsidRDefault="00AB417E" w:rsidP="00A765F8">
      <w:pPr>
        <w:spacing w:before="100" w:beforeAutospacing="1" w:after="100" w:afterAutospacing="1"/>
        <w:jc w:val="both"/>
        <w:rPr>
          <w:rFonts w:ascii="Arial" w:hAnsi="Arial" w:cs="Arial"/>
          <w:b/>
          <w:color w:val="000000"/>
          <w:sz w:val="28"/>
          <w:szCs w:val="28"/>
          <w:lang w:val="en-GB" w:eastAsia="en-GB"/>
        </w:rPr>
      </w:pPr>
      <w:r w:rsidRPr="007F6440">
        <w:rPr>
          <w:rFonts w:ascii="Arial" w:hAnsi="Arial" w:cs="Arial"/>
          <w:b/>
          <w:color w:val="000000"/>
          <w:sz w:val="28"/>
          <w:szCs w:val="28"/>
          <w:lang w:val="en-GB" w:eastAsia="en-GB"/>
        </w:rPr>
        <w:lastRenderedPageBreak/>
        <w:t>Purposes requiring consent</w:t>
      </w:r>
    </w:p>
    <w:p w14:paraId="00CC3716"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There are also other areas of processing undertaken where consent is required from you. Under 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14:paraId="3569E963" w14:textId="77777777" w:rsidR="00D14259" w:rsidRDefault="00D14259" w:rsidP="00A765F8">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4F953DED" w14:textId="77777777" w:rsidTr="00814FB4">
        <w:trPr>
          <w:trHeight w:val="321"/>
        </w:trPr>
        <w:tc>
          <w:tcPr>
            <w:tcW w:w="2338" w:type="dxa"/>
          </w:tcPr>
          <w:p w14:paraId="3B2B3CC1" w14:textId="77777777"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04C6897D"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16AB9235" w14:textId="77777777" w:rsidTr="00A765F8">
        <w:tc>
          <w:tcPr>
            <w:tcW w:w="2338" w:type="dxa"/>
          </w:tcPr>
          <w:p w14:paraId="2B758BCF" w14:textId="77777777"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57814E74" w14:textId="77777777" w:rsidR="007F6440" w:rsidRPr="00D81EA2" w:rsidRDefault="002770A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Medlock Medical Practice</w:t>
            </w:r>
          </w:p>
        </w:tc>
      </w:tr>
      <w:tr w:rsidR="007F6440" w:rsidRPr="00D81EA2" w14:paraId="02E4FFBA" w14:textId="77777777" w:rsidTr="00A765F8">
        <w:tc>
          <w:tcPr>
            <w:tcW w:w="2338" w:type="dxa"/>
          </w:tcPr>
          <w:p w14:paraId="4F14BB78" w14:textId="77777777" w:rsidR="007F6440" w:rsidRPr="00A16D10" w:rsidRDefault="007F644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6968B79E"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71591E1C"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2633373F"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15DB39F8"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164B8D8D"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6B822560" w14:textId="77777777" w:rsidR="00B35D96" w:rsidRPr="00871399" w:rsidRDefault="00B35D96" w:rsidP="00A765F8">
      <w:pPr>
        <w:spacing w:before="100" w:beforeAutospacing="1" w:after="100" w:afterAutospacing="1"/>
        <w:jc w:val="both"/>
        <w:rPr>
          <w:rFonts w:ascii="Arial" w:hAnsi="Arial" w:cs="Arial"/>
          <w:b/>
          <w:sz w:val="28"/>
          <w:szCs w:val="28"/>
          <w:lang w:val="en-GB" w:eastAsia="en-GB"/>
        </w:rPr>
      </w:pPr>
      <w:r w:rsidRPr="00871399">
        <w:rPr>
          <w:rFonts w:ascii="Arial" w:hAnsi="Arial" w:cs="Arial"/>
          <w:b/>
          <w:sz w:val="28"/>
          <w:szCs w:val="28"/>
          <w:lang w:val="en-GB" w:eastAsia="en-GB"/>
        </w:rPr>
        <w:t>Using anonymous or coded information</w:t>
      </w:r>
    </w:p>
    <w:p w14:paraId="7AE0B4D4"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19862B05" w14:textId="77777777" w:rsidR="00444F1A" w:rsidRDefault="00444F1A" w:rsidP="00A765F8">
      <w:pPr>
        <w:pStyle w:val="NoSpacing"/>
        <w:jc w:val="both"/>
        <w:rPr>
          <w:rFonts w:ascii="Arial" w:hAnsi="Arial" w:cs="Arial"/>
          <w:lang w:val="en-GB" w:eastAsia="en-GB"/>
        </w:rPr>
      </w:pPr>
    </w:p>
    <w:p w14:paraId="4B2D17FD" w14:textId="77777777" w:rsidR="00444F1A" w:rsidRDefault="00444F1A" w:rsidP="00A765F8">
      <w:pPr>
        <w:pStyle w:val="NoSpacing"/>
        <w:jc w:val="both"/>
        <w:rPr>
          <w:rFonts w:ascii="Arial" w:hAnsi="Arial" w:cs="Arial"/>
          <w:lang w:val="en-GB" w:eastAsia="en-GB"/>
        </w:rPr>
      </w:pPr>
    </w:p>
    <w:p w14:paraId="1BFE0F17" w14:textId="77777777" w:rsidR="00444F1A" w:rsidRDefault="00444F1A" w:rsidP="00A765F8">
      <w:pPr>
        <w:pStyle w:val="NoSpacing"/>
        <w:jc w:val="both"/>
        <w:rPr>
          <w:rFonts w:ascii="Arial" w:hAnsi="Arial" w:cs="Arial"/>
          <w:lang w:val="en-GB" w:eastAsia="en-GB"/>
        </w:rPr>
      </w:pPr>
    </w:p>
    <w:p w14:paraId="7C95B873" w14:textId="77777777" w:rsidR="00444F1A" w:rsidRDefault="00444F1A" w:rsidP="00A765F8">
      <w:pPr>
        <w:pStyle w:val="NoSpacing"/>
        <w:jc w:val="both"/>
        <w:rPr>
          <w:rFonts w:ascii="Arial" w:hAnsi="Arial" w:cs="Arial"/>
          <w:lang w:val="en-GB" w:eastAsia="en-GB"/>
        </w:rPr>
      </w:pPr>
    </w:p>
    <w:p w14:paraId="16D1FE7A" w14:textId="77777777" w:rsidR="00444F1A" w:rsidRDefault="00444F1A" w:rsidP="00A765F8">
      <w:pPr>
        <w:pStyle w:val="NoSpacing"/>
        <w:jc w:val="both"/>
        <w:rPr>
          <w:rFonts w:ascii="Arial" w:hAnsi="Arial" w:cs="Arial"/>
          <w:lang w:val="en-GB" w:eastAsia="en-GB"/>
        </w:rPr>
      </w:pPr>
    </w:p>
    <w:p w14:paraId="2DFCEE08" w14:textId="77777777" w:rsidR="00844FC5" w:rsidRDefault="00844FC5" w:rsidP="00A765F8">
      <w:pPr>
        <w:pStyle w:val="NoSpacing"/>
        <w:jc w:val="both"/>
        <w:rPr>
          <w:rFonts w:ascii="Arial" w:hAnsi="Arial" w:cs="Arial"/>
          <w:lang w:val="en-GB" w:eastAsia="en-GB"/>
        </w:rPr>
      </w:pPr>
    </w:p>
    <w:p w14:paraId="6EFC83AF" w14:textId="77777777" w:rsidR="00844FC5" w:rsidRDefault="00844FC5" w:rsidP="00A765F8">
      <w:pPr>
        <w:pStyle w:val="NoSpacing"/>
        <w:jc w:val="both"/>
        <w:rPr>
          <w:rFonts w:ascii="Arial" w:hAnsi="Arial" w:cs="Arial"/>
          <w:lang w:val="en-GB" w:eastAsia="en-GB"/>
        </w:rPr>
      </w:pPr>
    </w:p>
    <w:p w14:paraId="1813DD0A" w14:textId="77777777" w:rsidR="00844FC5" w:rsidRDefault="00844FC5" w:rsidP="00A765F8">
      <w:pPr>
        <w:pStyle w:val="NoSpacing"/>
        <w:jc w:val="both"/>
        <w:rPr>
          <w:rFonts w:ascii="Arial" w:hAnsi="Arial" w:cs="Arial"/>
          <w:lang w:val="en-GB" w:eastAsia="en-GB"/>
        </w:rPr>
      </w:pPr>
    </w:p>
    <w:p w14:paraId="111C5AFA" w14:textId="77777777" w:rsidR="00444F1A" w:rsidRDefault="00444F1A" w:rsidP="00A765F8">
      <w:pPr>
        <w:pStyle w:val="NoSpacing"/>
        <w:jc w:val="both"/>
        <w:rPr>
          <w:rFonts w:ascii="Arial" w:hAnsi="Arial" w:cs="Arial"/>
          <w:lang w:val="en-GB" w:eastAsia="en-GB"/>
        </w:rPr>
      </w:pPr>
    </w:p>
    <w:p w14:paraId="07DAD555" w14:textId="77777777" w:rsidR="00444F1A" w:rsidRDefault="00444F1A" w:rsidP="00A765F8">
      <w:pPr>
        <w:pStyle w:val="NoSpacing"/>
        <w:jc w:val="both"/>
        <w:rPr>
          <w:rFonts w:ascii="Arial" w:hAnsi="Arial" w:cs="Arial"/>
          <w:lang w:val="en-GB" w:eastAsia="en-GB"/>
        </w:rPr>
      </w:pPr>
    </w:p>
    <w:p w14:paraId="7136CD4E" w14:textId="77777777" w:rsidR="00B31554" w:rsidRDefault="00B31554" w:rsidP="00A765F8">
      <w:pPr>
        <w:pStyle w:val="NoSpacing"/>
        <w:jc w:val="both"/>
        <w:rPr>
          <w:rFonts w:ascii="Arial" w:hAnsi="Arial" w:cs="Arial"/>
          <w:lang w:val="en-GB" w:eastAsia="en-GB"/>
        </w:rPr>
      </w:pPr>
    </w:p>
    <w:p w14:paraId="5E6F28B6" w14:textId="77777777" w:rsidR="00B31554" w:rsidRPr="00B31554" w:rsidRDefault="00B31554" w:rsidP="00A765F8">
      <w:pPr>
        <w:pStyle w:val="NoSpacing"/>
        <w:jc w:val="both"/>
        <w:rPr>
          <w:rFonts w:ascii="Arial" w:hAnsi="Arial" w:cs="Arial"/>
          <w:b/>
          <w:sz w:val="28"/>
          <w:szCs w:val="28"/>
          <w:lang w:val="en-GB" w:eastAsia="en-GB"/>
        </w:rPr>
      </w:pPr>
      <w:r w:rsidRPr="00B31554">
        <w:rPr>
          <w:rFonts w:ascii="Arial" w:hAnsi="Arial" w:cs="Arial"/>
          <w:b/>
          <w:sz w:val="28"/>
          <w:szCs w:val="28"/>
          <w:lang w:val="en-GB" w:eastAsia="en-GB"/>
        </w:rPr>
        <w:lastRenderedPageBreak/>
        <w:t>National Data Opt Out</w:t>
      </w:r>
    </w:p>
    <w:p w14:paraId="6979C63A" w14:textId="77777777"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71E47210" wp14:editId="4E213301">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3">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B67F6D"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17436911" w14:textId="77777777" w:rsidR="007B6E46" w:rsidRPr="00B31554" w:rsidRDefault="007B6E46" w:rsidP="00B31554">
      <w:pPr>
        <w:pStyle w:val="NoSpacing"/>
        <w:jc w:val="both"/>
        <w:rPr>
          <w:rFonts w:ascii="Arial" w:hAnsi="Arial" w:cs="Arial"/>
          <w:lang w:val="en-GB" w:eastAsia="en-GB"/>
        </w:rPr>
      </w:pPr>
    </w:p>
    <w:p w14:paraId="10227D62"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1630C1AA" w14:textId="77777777" w:rsidR="00B31554" w:rsidRPr="00B31554" w:rsidRDefault="00B31554" w:rsidP="00B31554">
      <w:pPr>
        <w:pStyle w:val="NoSpacing"/>
        <w:jc w:val="both"/>
        <w:rPr>
          <w:rFonts w:ascii="Arial" w:hAnsi="Arial" w:cs="Arial"/>
          <w:lang w:val="en-GB" w:eastAsia="en-GB"/>
        </w:rPr>
      </w:pPr>
    </w:p>
    <w:p w14:paraId="67825EE9" w14:textId="4D139968"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7B6E46">
        <w:rPr>
          <w:rFonts w:ascii="Arial" w:hAnsi="Arial" w:cs="Arial"/>
          <w:lang w:val="en-GB" w:eastAsia="en-GB"/>
        </w:rPr>
        <w:t xml:space="preserve"> </w:t>
      </w:r>
      <w:r w:rsidRPr="00B31554">
        <w:rPr>
          <w:rFonts w:ascii="Arial" w:hAnsi="Arial" w:cs="Arial"/>
          <w:lang w:val="en-GB" w:eastAsia="en-GB"/>
        </w:rPr>
        <w:t>provided</w:t>
      </w:r>
    </w:p>
    <w:p w14:paraId="0F800DC7"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3E9D4BC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337206BD"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38793F87"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1E86E0BB" w14:textId="77777777" w:rsidR="00B31554" w:rsidRPr="00B31554" w:rsidRDefault="00B31554" w:rsidP="00B31554">
      <w:pPr>
        <w:pStyle w:val="NoSpacing"/>
        <w:jc w:val="both"/>
        <w:rPr>
          <w:rFonts w:ascii="Arial" w:hAnsi="Arial" w:cs="Arial"/>
          <w:lang w:val="en-GB" w:eastAsia="en-GB"/>
        </w:rPr>
      </w:pPr>
    </w:p>
    <w:p w14:paraId="376832BC"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336F371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4CA1D45C" w14:textId="77777777" w:rsidR="00B31554" w:rsidRPr="00B31554" w:rsidRDefault="00B31554" w:rsidP="00B31554">
      <w:pPr>
        <w:pStyle w:val="NoSpacing"/>
        <w:jc w:val="both"/>
        <w:rPr>
          <w:rFonts w:ascii="Arial" w:hAnsi="Arial" w:cs="Arial"/>
          <w:lang w:val="en-GB" w:eastAsia="en-GB"/>
        </w:rPr>
      </w:pPr>
    </w:p>
    <w:p w14:paraId="775CA72F"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3886A724" w14:textId="77777777" w:rsidR="007B6E46" w:rsidRPr="00B31554" w:rsidRDefault="007B6E46" w:rsidP="00B31554">
      <w:pPr>
        <w:pStyle w:val="NoSpacing"/>
        <w:jc w:val="both"/>
        <w:rPr>
          <w:rFonts w:ascii="Arial" w:hAnsi="Arial" w:cs="Arial"/>
          <w:lang w:val="en-GB" w:eastAsia="en-GB"/>
        </w:rPr>
      </w:pPr>
    </w:p>
    <w:p w14:paraId="20C6EDAA"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0A986795" w14:textId="77777777" w:rsidR="007B6E46" w:rsidRDefault="000E1516" w:rsidP="00B31554">
      <w:pPr>
        <w:pStyle w:val="NoSpacing"/>
        <w:jc w:val="both"/>
        <w:rPr>
          <w:rFonts w:ascii="Arial" w:hAnsi="Arial" w:cs="Arial"/>
          <w:lang w:val="en-GB" w:eastAsia="en-GB"/>
        </w:rPr>
      </w:pPr>
      <w:hyperlink r:id="rId14" w:history="1">
        <w:r w:rsidR="007B6E46" w:rsidRPr="00992787">
          <w:rPr>
            <w:rStyle w:val="Hyperlink"/>
            <w:rFonts w:ascii="Arial" w:hAnsi="Arial" w:cs="Arial"/>
            <w:lang w:val="en-GB" w:eastAsia="en-GB"/>
          </w:rPr>
          <w:t>www.nhs.uk/your-nhs-data-matters</w:t>
        </w:r>
      </w:hyperlink>
    </w:p>
    <w:p w14:paraId="13CA63EC" w14:textId="77777777" w:rsidR="007B6E46" w:rsidRDefault="007B6E46" w:rsidP="00B31554">
      <w:pPr>
        <w:pStyle w:val="NoSpacing"/>
        <w:jc w:val="both"/>
        <w:rPr>
          <w:rFonts w:ascii="Arial" w:hAnsi="Arial" w:cs="Arial"/>
          <w:lang w:val="en-GB" w:eastAsia="en-GB"/>
        </w:rPr>
      </w:pPr>
    </w:p>
    <w:p w14:paraId="56680F54"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7120E500" w14:textId="77777777" w:rsidR="007B6E46" w:rsidRPr="00B31554" w:rsidRDefault="007B6E46" w:rsidP="00B31554">
      <w:pPr>
        <w:pStyle w:val="NoSpacing"/>
        <w:jc w:val="both"/>
        <w:rPr>
          <w:rFonts w:ascii="Arial" w:hAnsi="Arial" w:cs="Arial"/>
          <w:lang w:val="en-GB" w:eastAsia="en-GB"/>
        </w:rPr>
      </w:pPr>
    </w:p>
    <w:p w14:paraId="15FE28E3"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527357E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2E00A8D7"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6A5A0B1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1B690432"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26D2AF88"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14:paraId="7BA4C52D"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14:paraId="7B2D4834"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1337F2A5" w14:textId="77777777" w:rsidR="00B31554" w:rsidRPr="00B31554" w:rsidRDefault="00B31554" w:rsidP="00B31554">
      <w:pPr>
        <w:pStyle w:val="NoSpacing"/>
        <w:jc w:val="both"/>
        <w:rPr>
          <w:rFonts w:ascii="Arial" w:hAnsi="Arial" w:cs="Arial"/>
          <w:lang w:val="en-GB" w:eastAsia="en-GB"/>
        </w:rPr>
      </w:pPr>
    </w:p>
    <w:p w14:paraId="6464723D"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7C7F873E" w14:textId="77777777" w:rsidR="007B6E46" w:rsidRPr="00B31554" w:rsidRDefault="007B6E46" w:rsidP="00B31554">
      <w:pPr>
        <w:pStyle w:val="NoSpacing"/>
        <w:jc w:val="both"/>
        <w:rPr>
          <w:rFonts w:ascii="Arial" w:hAnsi="Arial" w:cs="Arial"/>
          <w:lang w:val="en-GB" w:eastAsia="en-GB"/>
        </w:rPr>
      </w:pPr>
    </w:p>
    <w:p w14:paraId="437443BE" w14:textId="77777777" w:rsidR="007B6E46" w:rsidRDefault="000E1516" w:rsidP="00B31554">
      <w:pPr>
        <w:pStyle w:val="NoSpacing"/>
        <w:jc w:val="both"/>
        <w:rPr>
          <w:rFonts w:ascii="Arial" w:hAnsi="Arial" w:cs="Arial"/>
          <w:lang w:val="en-GB" w:eastAsia="en-GB"/>
        </w:rPr>
      </w:pPr>
      <w:hyperlink r:id="rId15"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14:paraId="5E57B15B" w14:textId="77777777" w:rsidR="007B6E46" w:rsidRDefault="007B6E46" w:rsidP="00B31554">
      <w:pPr>
        <w:pStyle w:val="NoSpacing"/>
        <w:jc w:val="both"/>
        <w:rPr>
          <w:rFonts w:ascii="Arial" w:hAnsi="Arial" w:cs="Arial"/>
          <w:lang w:val="en-GB" w:eastAsia="en-GB"/>
        </w:rPr>
      </w:pPr>
    </w:p>
    <w:p w14:paraId="653BC806"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41757176" w14:textId="77777777" w:rsidR="007B6E46" w:rsidRPr="00B31554" w:rsidRDefault="007B6E46" w:rsidP="00B31554">
      <w:pPr>
        <w:pStyle w:val="NoSpacing"/>
        <w:jc w:val="both"/>
        <w:rPr>
          <w:rFonts w:ascii="Arial" w:hAnsi="Arial" w:cs="Arial"/>
          <w:lang w:val="en-GB" w:eastAsia="en-GB"/>
        </w:rPr>
      </w:pPr>
    </w:p>
    <w:p w14:paraId="518E8931" w14:textId="77777777" w:rsidR="00B31554" w:rsidRPr="00B31554" w:rsidRDefault="000E1516" w:rsidP="00B31554">
      <w:pPr>
        <w:pStyle w:val="NoSpacing"/>
        <w:jc w:val="both"/>
        <w:rPr>
          <w:rFonts w:ascii="Arial" w:hAnsi="Arial" w:cs="Arial"/>
          <w:lang w:val="en-GB" w:eastAsia="en-GB"/>
        </w:rPr>
      </w:pPr>
      <w:hyperlink r:id="rId16"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64320805" w14:textId="77777777" w:rsidR="00B31554" w:rsidRPr="00B31554" w:rsidRDefault="00B31554" w:rsidP="00B31554">
      <w:pPr>
        <w:pStyle w:val="NoSpacing"/>
        <w:jc w:val="both"/>
        <w:rPr>
          <w:rFonts w:ascii="Arial" w:hAnsi="Arial" w:cs="Arial"/>
          <w:lang w:val="en-GB" w:eastAsia="en-GB"/>
        </w:rPr>
      </w:pPr>
    </w:p>
    <w:p w14:paraId="6E6AA53E"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change your mind about your choice at any time.</w:t>
      </w:r>
    </w:p>
    <w:p w14:paraId="0C523E47" w14:textId="77777777" w:rsidR="00B31554" w:rsidRPr="00B31554" w:rsidRDefault="00B31554" w:rsidP="00B31554">
      <w:pPr>
        <w:pStyle w:val="NoSpacing"/>
        <w:jc w:val="both"/>
        <w:rPr>
          <w:rFonts w:ascii="Arial" w:hAnsi="Arial" w:cs="Arial"/>
          <w:lang w:val="en-GB" w:eastAsia="en-GB"/>
        </w:rPr>
      </w:pPr>
    </w:p>
    <w:p w14:paraId="4A2BDBE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Data being used or shared for purposes beyond individual care does not include your data being shared with insurance companies or used for marketing purposes and data would only be used in this way with your specific agreement.</w:t>
      </w:r>
    </w:p>
    <w:p w14:paraId="0FA0B412" w14:textId="77777777" w:rsidR="00B31554" w:rsidRPr="00B31554" w:rsidRDefault="00B31554" w:rsidP="00B31554">
      <w:pPr>
        <w:pStyle w:val="NoSpacing"/>
        <w:jc w:val="both"/>
        <w:rPr>
          <w:rFonts w:ascii="Arial" w:hAnsi="Arial" w:cs="Arial"/>
          <w:lang w:val="en-GB" w:eastAsia="en-GB"/>
        </w:rPr>
      </w:pPr>
    </w:p>
    <w:p w14:paraId="2328C705" w14:textId="418465A9"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Health and care organisations have until 2020 to put systems and processes in place so they can apply your national data opt-out choice. Our organisation </w:t>
      </w:r>
      <w:r w:rsidRPr="00844FC5">
        <w:rPr>
          <w:rFonts w:ascii="Arial" w:hAnsi="Arial" w:cs="Arial"/>
          <w:lang w:val="en-GB" w:eastAsia="en-GB"/>
        </w:rPr>
        <w:t>is</w:t>
      </w:r>
      <w:r w:rsidR="00844FC5">
        <w:rPr>
          <w:rFonts w:ascii="Arial" w:hAnsi="Arial" w:cs="Arial"/>
          <w:lang w:val="en-GB" w:eastAsia="en-GB"/>
        </w:rPr>
        <w:t xml:space="preserve"> </w:t>
      </w:r>
      <w:r w:rsidRPr="00B31554">
        <w:rPr>
          <w:rFonts w:ascii="Arial" w:hAnsi="Arial" w:cs="Arial"/>
          <w:lang w:val="en-GB" w:eastAsia="en-GB"/>
        </w:rPr>
        <w:t xml:space="preserve">able to apply your national data opt-out choice to any confidential patient information we may use or share with other organisations for purposes beyond your individual care.  </w:t>
      </w:r>
    </w:p>
    <w:p w14:paraId="6E67D24C"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1FFB9264"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General </w:t>
      </w:r>
      <w:r w:rsidR="00210814">
        <w:rPr>
          <w:rFonts w:ascii="Arial" w:hAnsi="Arial" w:cs="Arial"/>
        </w:rPr>
        <w:t>Data Protection Regulations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112BC5A5"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574A1113"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 Greater Manchester Shared Service</w:t>
      </w:r>
      <w:r w:rsidR="002770A7">
        <w:rPr>
          <w:rFonts w:ascii="Arial" w:hAnsi="Arial" w:cs="Arial"/>
          <w:color w:val="000000"/>
          <w:lang w:val="en-GB" w:eastAsia="en-GB"/>
        </w:rPr>
        <w:t xml:space="preserve">, </w:t>
      </w:r>
      <w:r w:rsidRPr="001C10C6">
        <w:rPr>
          <w:rFonts w:ascii="Arial" w:hAnsi="Arial" w:cs="Arial"/>
          <w:color w:val="000000"/>
          <w:lang w:val="en-GB" w:eastAsia="en-GB"/>
        </w:rPr>
        <w:t>regularly monitor our system for potential vulnerabilities and attacks and look to always ensure security is strengthened.</w:t>
      </w:r>
    </w:p>
    <w:p w14:paraId="4F7DE057" w14:textId="77777777" w:rsidR="00DD21E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2BC20582" w14:textId="77777777" w:rsidR="00844FC5" w:rsidRPr="001C10C6" w:rsidRDefault="00844FC5" w:rsidP="00A765F8">
      <w:pPr>
        <w:spacing w:before="100" w:beforeAutospacing="1" w:after="100" w:afterAutospacing="1"/>
        <w:jc w:val="both"/>
        <w:rPr>
          <w:rFonts w:ascii="Arial" w:hAnsi="Arial" w:cs="Arial"/>
          <w:color w:val="000000"/>
          <w:lang w:val="en-GB" w:eastAsia="en-GB"/>
        </w:rPr>
      </w:pPr>
    </w:p>
    <w:p w14:paraId="2B144CAA"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lastRenderedPageBreak/>
        <w:t>How long do we keep your personal data?</w:t>
      </w:r>
    </w:p>
    <w:p w14:paraId="44CDCE2E"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17" w:history="1">
        <w:r w:rsidRPr="00210814">
          <w:rPr>
            <w:rStyle w:val="Hyperlink"/>
            <w:rFonts w:ascii="Arial" w:hAnsi="Arial" w:cs="Arial"/>
            <w:lang w:val="en-GB" w:eastAsia="en-GB"/>
          </w:rPr>
          <w:t>Records Management NHS Code of Practice</w:t>
        </w:r>
      </w:hyperlink>
      <w:r w:rsidRPr="001C10C6">
        <w:rPr>
          <w:rFonts w:ascii="Arial" w:hAnsi="Arial" w:cs="Arial"/>
          <w:lang w:val="en-GB" w:eastAsia="en-GB"/>
        </w:rPr>
        <w:t xml:space="preserve"> 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Pr="001C10C6">
        <w:rPr>
          <w:rFonts w:ascii="Arial" w:hAnsi="Arial" w:cs="Arial"/>
          <w:lang w:val="en-GB" w:eastAsia="en-GB"/>
        </w:rPr>
        <w:t>or archived for research purposes where this applies.</w:t>
      </w:r>
    </w:p>
    <w:p w14:paraId="266B8BEF"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06E425C5"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7989B727" w14:textId="4D5A0B8A"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cross cut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r w:rsidRPr="00411CA2">
        <w:rPr>
          <w:rFonts w:ascii="Arial" w:hAnsi="Arial" w:cs="Arial"/>
          <w:lang w:val="en-GB" w:eastAsia="en-GB"/>
        </w:rPr>
        <w:t>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33444309"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5CCC9173" w14:textId="77777777"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2EF4D92C"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14:paraId="023C322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5A5C8204"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29F4C5B9"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2E5214C3"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1DF34C6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19C7549A"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0F056679"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5D38F138"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6C8AD333"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24D52DE9"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214F0A27"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70455115"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2E448772"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160CDAC9"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lastRenderedPageBreak/>
        <w:t xml:space="preserve">where the law requires information to be passed on as stated above </w:t>
      </w:r>
    </w:p>
    <w:p w14:paraId="0632179B" w14:textId="77777777" w:rsidR="007413BD" w:rsidRPr="001C10C6" w:rsidRDefault="002770A7"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Required</w:t>
      </w:r>
      <w:r w:rsidR="00EE3153" w:rsidRPr="001C10C6">
        <w:rPr>
          <w:rFonts w:ascii="Arial" w:hAnsi="Arial" w:cs="Arial"/>
          <w:color w:val="000000"/>
          <w:lang w:val="en-GB" w:eastAsia="en-GB"/>
        </w:rPr>
        <w:t xml:space="preserve">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4AC04CD5"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4E5051B5"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7A5B6DC8"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208F9A7A" w14:textId="77777777"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402607DF"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0E08CFC7"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0317D000"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proofErr w:type="spellStart"/>
      <w:r w:rsidR="0020545E" w:rsidRPr="005B54E6">
        <w:rPr>
          <w:rFonts w:ascii="Arial" w:hAnsi="Arial" w:cs="Arial"/>
        </w:rPr>
        <w:t>ou</w:t>
      </w:r>
      <w:proofErr w:type="spellEnd"/>
      <w:r w:rsidR="0020545E" w:rsidRPr="005B54E6">
        <w:rPr>
          <w:rFonts w:ascii="Arial" w:hAnsi="Arial" w:cs="Arial"/>
        </w:rPr>
        <w:t xml:space="preserve">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w:t>
      </w:r>
      <w:proofErr w:type="spellStart"/>
      <w:r w:rsidR="005B54E6" w:rsidRPr="005B54E6">
        <w:rPr>
          <w:rFonts w:ascii="Arial" w:hAnsi="Arial" w:cs="Arial"/>
        </w:rPr>
        <w:t>organisation</w:t>
      </w:r>
      <w:proofErr w:type="spellEnd"/>
      <w:r w:rsidR="005B54E6" w:rsidRPr="005B54E6">
        <w:rPr>
          <w:rFonts w:ascii="Arial" w:hAnsi="Arial" w:cs="Arial"/>
        </w:rPr>
        <w:t xml:space="preserve">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72C5F54E" w14:textId="737BC051" w:rsidR="0015096E" w:rsidRDefault="0015096E" w:rsidP="00844FC5">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r w:rsidR="000E1516">
        <w:rPr>
          <w:rFonts w:ascii="Arial" w:hAnsi="Arial" w:cs="Arial"/>
          <w:lang w:val="en-GB" w:eastAsia="en-GB"/>
        </w:rPr>
        <w:t>:</w:t>
      </w:r>
    </w:p>
    <w:p w14:paraId="7670F418" w14:textId="27E8BC06" w:rsidR="000E1516" w:rsidRPr="0015096E" w:rsidRDefault="000E1516" w:rsidP="00844FC5">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The Dale Medical Practice, 2</w:t>
      </w:r>
      <w:r w:rsidRPr="000E1516">
        <w:rPr>
          <w:rFonts w:ascii="Arial" w:hAnsi="Arial" w:cs="Arial"/>
          <w:vertAlign w:val="superscript"/>
          <w:lang w:val="en-GB" w:eastAsia="en-GB"/>
        </w:rPr>
        <w:t>nd</w:t>
      </w:r>
      <w:r>
        <w:rPr>
          <w:rFonts w:ascii="Arial" w:hAnsi="Arial" w:cs="Arial"/>
          <w:lang w:val="en-GB" w:eastAsia="en-GB"/>
        </w:rPr>
        <w:t xml:space="preserve"> Floor Nye Bevan House, Maclure Road, Rochdale, OL11 1DN. Telephone: 01706 396299</w:t>
      </w:r>
    </w:p>
    <w:p w14:paraId="2F60AF38" w14:textId="77777777" w:rsidR="008F49CA" w:rsidRPr="001C10C6"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rectification</w:t>
      </w:r>
      <w:r>
        <w:rPr>
          <w:rFonts w:ascii="Arial" w:hAnsi="Arial" w:cs="Arial"/>
          <w:lang w:val="en-GB" w:eastAsia="en-GB"/>
        </w:rPr>
        <w:t xml:space="preserve"> - </w:t>
      </w:r>
      <w:r w:rsidR="008F49CA"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008F49CA" w:rsidRPr="001C10C6">
        <w:rPr>
          <w:rFonts w:ascii="Arial" w:hAnsi="Arial" w:cs="Arial"/>
          <w:lang w:val="en-GB" w:eastAsia="en-GB"/>
        </w:rPr>
        <w:t xml:space="preserve">.  Please ensure the GP practice has the correct </w:t>
      </w:r>
      <w:r>
        <w:rPr>
          <w:rFonts w:ascii="Arial" w:hAnsi="Arial" w:cs="Arial"/>
          <w:lang w:val="en-GB" w:eastAsia="en-GB"/>
        </w:rPr>
        <w:t>contact</w:t>
      </w:r>
      <w:r w:rsidR="008F49CA" w:rsidRPr="001C10C6">
        <w:rPr>
          <w:rFonts w:ascii="Arial" w:hAnsi="Arial" w:cs="Arial"/>
          <w:lang w:val="en-GB" w:eastAsia="en-GB"/>
        </w:rPr>
        <w:t xml:space="preserve"> details for you.  </w:t>
      </w:r>
    </w:p>
    <w:p w14:paraId="2B2EB0D1" w14:textId="77777777" w:rsidR="0015096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lastRenderedPageBreak/>
        <w:t>Right to withdraw consent</w:t>
      </w:r>
      <w:r>
        <w:rPr>
          <w:rFonts w:ascii="Arial" w:hAnsi="Arial" w:cs="Arial"/>
          <w:lang w:val="en-GB" w:eastAsia="en-GB"/>
        </w:rPr>
        <w:t xml:space="preserve"> - </w:t>
      </w:r>
      <w:r w:rsidR="008F49CA" w:rsidRPr="001C10C6">
        <w:rPr>
          <w:rFonts w:ascii="Arial" w:hAnsi="Arial" w:cs="Arial"/>
          <w:lang w:val="en-GB" w:eastAsia="en-GB"/>
        </w:rPr>
        <w:t xml:space="preserve">If we have </w:t>
      </w:r>
      <w:r>
        <w:rPr>
          <w:rFonts w:ascii="Arial" w:hAnsi="Arial" w:cs="Arial"/>
          <w:lang w:val="en-GB" w:eastAsia="en-GB"/>
        </w:rPr>
        <w:t xml:space="preserve">your explicit </w:t>
      </w:r>
      <w:r w:rsidR="008F49CA" w:rsidRPr="001C10C6">
        <w:rPr>
          <w:rFonts w:ascii="Arial" w:hAnsi="Arial" w:cs="Arial"/>
          <w:lang w:val="en-GB" w:eastAsia="en-GB"/>
        </w:rPr>
        <w:t xml:space="preserve">consent for any processing we do, you have the right to withdraw that consent at any time </w:t>
      </w:r>
    </w:p>
    <w:p w14:paraId="3942019E" w14:textId="77777777"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Pr="0015096E">
        <w:rPr>
          <w:rFonts w:ascii="Arial" w:hAnsi="Arial" w:cs="Arial"/>
          <w:lang w:val="en-GB" w:eastAsia="en-GB"/>
        </w:rPr>
        <w:t>If we obtain consent for any processing we do, you have the right to have that data deleted / erased.  Please note this does not apply to health records.</w:t>
      </w:r>
    </w:p>
    <w:p w14:paraId="3444CD03" w14:textId="77777777" w:rsidR="008F49CA"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Data Portability</w:t>
      </w:r>
      <w:r w:rsidRPr="0015096E">
        <w:rPr>
          <w:rFonts w:ascii="Arial" w:hAnsi="Arial" w:cs="Arial"/>
          <w:lang w:val="en-GB" w:eastAsia="en-GB"/>
        </w:rPr>
        <w:br/>
        <w:t>If we obtain consent for any processing we do,</w:t>
      </w:r>
      <w:r>
        <w:rPr>
          <w:rFonts w:ascii="Arial" w:hAnsi="Arial" w:cs="Arial"/>
          <w:lang w:val="en-GB" w:eastAsia="en-GB"/>
        </w:rPr>
        <w:t xml:space="preserve"> you have the right to have </w:t>
      </w:r>
      <w:r w:rsidR="00BA2A56" w:rsidRPr="0015096E">
        <w:rPr>
          <w:rFonts w:ascii="Arial" w:hAnsi="Arial" w:cs="Arial"/>
          <w:lang w:val="en-GB" w:eastAsia="en-GB"/>
        </w:rPr>
        <w:t xml:space="preserve">data provided to you in </w:t>
      </w:r>
      <w:r w:rsidR="005E256A" w:rsidRPr="0015096E">
        <w:rPr>
          <w:rFonts w:ascii="Arial" w:hAnsi="Arial" w:cs="Arial"/>
          <w:lang w:val="en-GB" w:eastAsia="en-GB"/>
        </w:rPr>
        <w:t>a commonly used and machine readable format</w:t>
      </w:r>
      <w:r>
        <w:rPr>
          <w:rFonts w:ascii="Arial" w:hAnsi="Arial" w:cs="Arial"/>
          <w:lang w:val="en-GB" w:eastAsia="en-GB"/>
        </w:rPr>
        <w:t xml:space="preserve"> such as excel spreadsheet, csv file.</w:t>
      </w:r>
    </w:p>
    <w:p w14:paraId="4E79B1EC" w14:textId="77777777" w:rsidR="0020545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object to processing</w:t>
      </w:r>
      <w:r>
        <w:rPr>
          <w:rFonts w:ascii="Arial" w:hAnsi="Arial" w:cs="Arial"/>
          <w:lang w:val="en-GB" w:eastAsia="en-GB"/>
        </w:rPr>
        <w:t xml:space="preserve"> – you have the right to object to processing however </w:t>
      </w:r>
      <w:r w:rsidR="005E256A" w:rsidRPr="001C10C6">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Pr>
          <w:rFonts w:ascii="Arial" w:hAnsi="Arial" w:cs="Arial"/>
          <w:lang w:val="en-GB" w:eastAsia="en-GB"/>
        </w:rPr>
        <w:t>.</w:t>
      </w:r>
    </w:p>
    <w:p w14:paraId="2DAB8FAA" w14:textId="77777777"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29B339F0"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The NHS Constitution states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5BC2631C" w14:textId="3AAD2886" w:rsidR="005E256A"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 xml:space="preserve">If you wish to opt out of your data being processed and / or shared onwards with other </w:t>
      </w:r>
      <w:proofErr w:type="spellStart"/>
      <w:r w:rsidRPr="001C10C6">
        <w:rPr>
          <w:rFonts w:ascii="Arial" w:hAnsi="Arial" w:cs="Arial"/>
          <w:lang w:val="en-US"/>
        </w:rPr>
        <w:t>organisations</w:t>
      </w:r>
      <w:proofErr w:type="spellEnd"/>
      <w:r w:rsidR="0020545E" w:rsidRPr="001C10C6">
        <w:rPr>
          <w:rFonts w:ascii="Arial" w:hAnsi="Arial" w:cs="Arial"/>
          <w:lang w:val="en-US"/>
        </w:rPr>
        <w:t xml:space="preserve"> for purposes not related to your direct care</w:t>
      </w:r>
      <w:r w:rsidRPr="001C10C6">
        <w:rPr>
          <w:rFonts w:ascii="Arial" w:hAnsi="Arial" w:cs="Arial"/>
          <w:lang w:val="en-US"/>
        </w:rPr>
        <w:t>, please contact</w:t>
      </w:r>
      <w:r w:rsidR="000E1516">
        <w:rPr>
          <w:rFonts w:ascii="Arial" w:hAnsi="Arial" w:cs="Arial"/>
          <w:lang w:val="en-US"/>
        </w:rPr>
        <w:t>:</w:t>
      </w:r>
    </w:p>
    <w:p w14:paraId="1B464E37" w14:textId="2611B825" w:rsidR="000E1516" w:rsidRPr="000E1516" w:rsidRDefault="000E1516" w:rsidP="000E1516">
      <w:pPr>
        <w:spacing w:before="100" w:beforeAutospacing="1" w:after="100" w:afterAutospacing="1"/>
        <w:jc w:val="both"/>
        <w:rPr>
          <w:rFonts w:ascii="Arial" w:hAnsi="Arial" w:cs="Arial"/>
          <w:lang w:val="en-GB" w:eastAsia="en-GB"/>
        </w:rPr>
      </w:pPr>
      <w:r w:rsidRPr="000E1516">
        <w:rPr>
          <w:rFonts w:ascii="Arial" w:hAnsi="Arial" w:cs="Arial"/>
          <w:lang w:val="en-GB" w:eastAsia="en-GB"/>
        </w:rPr>
        <w:t>The Dale Medical Practice, 2</w:t>
      </w:r>
      <w:r w:rsidRPr="000E1516">
        <w:rPr>
          <w:rFonts w:ascii="Arial" w:hAnsi="Arial" w:cs="Arial"/>
          <w:vertAlign w:val="superscript"/>
          <w:lang w:val="en-GB" w:eastAsia="en-GB"/>
        </w:rPr>
        <w:t>nd</w:t>
      </w:r>
      <w:r w:rsidRPr="000E1516">
        <w:rPr>
          <w:rFonts w:ascii="Arial" w:hAnsi="Arial" w:cs="Arial"/>
          <w:lang w:val="en-GB" w:eastAsia="en-GB"/>
        </w:rPr>
        <w:t xml:space="preserve"> Floor Nye Bevan House, Maclure Road, Rochdale, OL11 1DN. Telephone: 01706 396299</w:t>
      </w:r>
    </w:p>
    <w:p w14:paraId="4B61087B"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648F3252"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10D2236F" w14:textId="37D37CA5" w:rsidR="000E1516" w:rsidRPr="000E1516" w:rsidRDefault="000E1516" w:rsidP="000E1516">
      <w:pPr>
        <w:spacing w:before="100" w:beforeAutospacing="1" w:after="100" w:afterAutospacing="1"/>
        <w:jc w:val="both"/>
        <w:rPr>
          <w:rFonts w:ascii="Arial" w:hAnsi="Arial" w:cs="Arial"/>
          <w:lang w:val="en-GB" w:eastAsia="en-GB"/>
        </w:rPr>
      </w:pPr>
      <w:r w:rsidRPr="000E1516">
        <w:rPr>
          <w:rFonts w:ascii="Arial" w:hAnsi="Arial" w:cs="Arial"/>
          <w:lang w:val="en-GB" w:eastAsia="en-GB"/>
        </w:rPr>
        <w:t>The Dale Medical Practice, 2</w:t>
      </w:r>
      <w:r w:rsidRPr="000E1516">
        <w:rPr>
          <w:rFonts w:ascii="Arial" w:hAnsi="Arial" w:cs="Arial"/>
          <w:vertAlign w:val="superscript"/>
          <w:lang w:val="en-GB" w:eastAsia="en-GB"/>
        </w:rPr>
        <w:t>nd</w:t>
      </w:r>
      <w:r w:rsidRPr="000E1516">
        <w:rPr>
          <w:rFonts w:ascii="Arial" w:hAnsi="Arial" w:cs="Arial"/>
          <w:lang w:val="en-GB" w:eastAsia="en-GB"/>
        </w:rPr>
        <w:t xml:space="preserve"> Floor Nye Bevan House, Maclure Road, Rochdale, OL11 1DN</w:t>
      </w:r>
    </w:p>
    <w:p w14:paraId="407B6316"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589506F3"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lastRenderedPageBreak/>
        <w:t>You can contact them by calling 0303 123 1133</w:t>
      </w:r>
      <w:r w:rsidRPr="001C10C6">
        <w:rPr>
          <w:rFonts w:ascii="Arial" w:hAnsi="Arial" w:cs="Arial"/>
          <w:color w:val="000000"/>
          <w:lang w:val="en-GB" w:eastAsia="en-GB"/>
        </w:rPr>
        <w:br/>
        <w:t xml:space="preserve">Or go online to </w:t>
      </w:r>
      <w:hyperlink r:id="rId18"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68388ED0"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5CCBA909" w14:textId="77777777" w:rsidR="00210814"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0358FA14" w14:textId="44337C95" w:rsidR="000E1516" w:rsidRDefault="000E1516" w:rsidP="00A765F8">
      <w:pPr>
        <w:spacing w:before="100" w:beforeAutospacing="1" w:after="100" w:afterAutospacing="1"/>
        <w:jc w:val="both"/>
        <w:rPr>
          <w:rFonts w:ascii="Arial" w:hAnsi="Arial" w:cs="Arial"/>
          <w:lang w:val="en-GB" w:eastAsia="en-GB"/>
        </w:rPr>
      </w:pPr>
      <w:r w:rsidRPr="000E1516">
        <w:rPr>
          <w:rFonts w:ascii="Arial" w:hAnsi="Arial" w:cs="Arial"/>
          <w:lang w:val="en-GB" w:eastAsia="en-GB"/>
        </w:rPr>
        <w:t>The Dale Medical Practice, 2</w:t>
      </w:r>
      <w:r w:rsidRPr="000E1516">
        <w:rPr>
          <w:rFonts w:ascii="Arial" w:hAnsi="Arial" w:cs="Arial"/>
          <w:vertAlign w:val="superscript"/>
          <w:lang w:val="en-GB" w:eastAsia="en-GB"/>
        </w:rPr>
        <w:t>nd</w:t>
      </w:r>
      <w:r w:rsidRPr="000E1516">
        <w:rPr>
          <w:rFonts w:ascii="Arial" w:hAnsi="Arial" w:cs="Arial"/>
          <w:lang w:val="en-GB" w:eastAsia="en-GB"/>
        </w:rPr>
        <w:t xml:space="preserve"> Floor Nye Bevan House, Maclure Road, Rochdale, OL11 1DN. </w:t>
      </w:r>
    </w:p>
    <w:p w14:paraId="41A87BE3" w14:textId="77777777" w:rsidR="000E1516" w:rsidRPr="001C10C6" w:rsidRDefault="000E1516" w:rsidP="00A765F8">
      <w:pPr>
        <w:spacing w:before="100" w:beforeAutospacing="1" w:after="100" w:afterAutospacing="1"/>
        <w:jc w:val="both"/>
        <w:rPr>
          <w:rFonts w:ascii="Arial" w:hAnsi="Arial" w:cs="Arial"/>
          <w:lang w:val="en-GB" w:eastAsia="en-GB"/>
        </w:rPr>
      </w:pPr>
    </w:p>
    <w:p w14:paraId="0C20B88E" w14:textId="77777777" w:rsidR="00C54FF7" w:rsidRPr="00411CA2" w:rsidRDefault="00411CA2" w:rsidP="00A765F8">
      <w:pPr>
        <w:spacing w:before="100" w:beforeAutospacing="1" w:after="100" w:afterAutospacing="1"/>
        <w:jc w:val="both"/>
        <w:rPr>
          <w:rFonts w:ascii="Arial" w:hAnsi="Arial" w:cs="Arial"/>
          <w:b/>
          <w:u w:val="single"/>
          <w:lang w:val="en-GB" w:eastAsia="en-GB"/>
        </w:rPr>
      </w:pPr>
      <w:r w:rsidRPr="00411CA2">
        <w:rPr>
          <w:rFonts w:ascii="Arial" w:hAnsi="Arial" w:cs="Arial"/>
          <w:b/>
          <w:u w:val="single"/>
          <w:lang w:val="en-GB" w:eastAsia="en-GB"/>
        </w:rPr>
        <w:t>Links</w:t>
      </w:r>
    </w:p>
    <w:p w14:paraId="5E54E3D8" w14:textId="77777777" w:rsidR="00411CA2" w:rsidRPr="00411CA2" w:rsidRDefault="00411CA2" w:rsidP="007D6C17">
      <w:pPr>
        <w:autoSpaceDE w:val="0"/>
        <w:autoSpaceDN w:val="0"/>
        <w:adjustRightInd w:val="0"/>
        <w:rPr>
          <w:rFonts w:ascii="Arial" w:hAnsi="Arial" w:cs="Arial"/>
          <w:color w:val="000000"/>
          <w:lang w:val="en-GB" w:eastAsia="en-GB"/>
        </w:rPr>
      </w:pPr>
      <w:r w:rsidRPr="00411CA2">
        <w:rPr>
          <w:rFonts w:ascii="Arial" w:hAnsi="Arial" w:cs="Arial"/>
          <w:color w:val="000000"/>
          <w:lang w:val="en-GB" w:eastAsia="en-GB"/>
        </w:rPr>
        <w:t>If you would like to find out more information on the wider health and care system approach to using personal information or other useful information, please click</w:t>
      </w:r>
      <w:r w:rsidR="005C190C">
        <w:rPr>
          <w:rFonts w:ascii="Arial" w:hAnsi="Arial" w:cs="Arial"/>
          <w:color w:val="000000"/>
          <w:lang w:val="en-GB" w:eastAsia="en-GB"/>
        </w:rPr>
        <w:t xml:space="preserve"> and / or search for the following on the internet</w:t>
      </w:r>
      <w:r w:rsidRPr="00411CA2">
        <w:rPr>
          <w:rFonts w:ascii="Arial" w:hAnsi="Arial" w:cs="Arial"/>
          <w:color w:val="000000"/>
          <w:lang w:val="en-GB" w:eastAsia="en-GB"/>
        </w:rPr>
        <w:t xml:space="preserve">: </w:t>
      </w:r>
      <w:r w:rsidRPr="00411CA2">
        <w:rPr>
          <w:rFonts w:ascii="Arial" w:hAnsi="Arial" w:cs="Arial"/>
          <w:color w:val="000000"/>
          <w:lang w:val="en-GB" w:eastAsia="en-GB"/>
        </w:rPr>
        <w:br/>
      </w:r>
    </w:p>
    <w:p w14:paraId="79B5C183" w14:textId="77777777" w:rsidR="00411CA2" w:rsidRPr="00411CA2" w:rsidRDefault="000E1516"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19" w:history="1">
        <w:r w:rsidR="00411CA2" w:rsidRPr="005C190C">
          <w:rPr>
            <w:rStyle w:val="Hyperlink"/>
            <w:rFonts w:ascii="Arial" w:hAnsi="Arial" w:cs="Arial"/>
            <w:lang w:val="en-GB" w:eastAsia="en-GB"/>
          </w:rPr>
          <w:t>Information Commissioners Office</w:t>
        </w:r>
      </w:hyperlink>
    </w:p>
    <w:p w14:paraId="4CCDBBF2" w14:textId="77777777" w:rsidR="00411CA2" w:rsidRPr="0015096E" w:rsidRDefault="000E1516" w:rsidP="00A765F8">
      <w:pPr>
        <w:pStyle w:val="ListParagraph"/>
        <w:numPr>
          <w:ilvl w:val="0"/>
          <w:numId w:val="39"/>
        </w:numPr>
        <w:autoSpaceDE w:val="0"/>
        <w:autoSpaceDN w:val="0"/>
        <w:adjustRightInd w:val="0"/>
        <w:jc w:val="both"/>
        <w:rPr>
          <w:rStyle w:val="Hyperlink"/>
          <w:rFonts w:ascii="Arial" w:hAnsi="Arial" w:cs="Arial"/>
          <w:color w:val="000000"/>
          <w:u w:val="none"/>
          <w:lang w:val="en-GB" w:eastAsia="en-GB"/>
        </w:rPr>
      </w:pPr>
      <w:hyperlink r:id="rId20" w:history="1">
        <w:r w:rsidR="00411CA2" w:rsidRPr="005C190C">
          <w:rPr>
            <w:rStyle w:val="Hyperlink"/>
            <w:rFonts w:ascii="Arial" w:hAnsi="Arial" w:cs="Arial"/>
            <w:lang w:val="en-GB" w:eastAsia="en-GB"/>
          </w:rPr>
          <w:t>Information Governance Alliance</w:t>
        </w:r>
      </w:hyperlink>
    </w:p>
    <w:p w14:paraId="0BB00869" w14:textId="77777777" w:rsidR="0015096E" w:rsidRPr="00411CA2" w:rsidRDefault="000E1516"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1" w:history="1">
        <w:r w:rsidR="0015096E" w:rsidRPr="0015096E">
          <w:rPr>
            <w:rStyle w:val="Hyperlink"/>
            <w:rFonts w:ascii="Arial" w:hAnsi="Arial" w:cs="Arial"/>
            <w:lang w:val="en-GB" w:eastAsia="en-GB"/>
          </w:rPr>
          <w:t>NHS Digital National Data Opt Out Programme</w:t>
        </w:r>
      </w:hyperlink>
    </w:p>
    <w:p w14:paraId="7B3F6148" w14:textId="77777777" w:rsidR="00411CA2" w:rsidRPr="00411CA2" w:rsidRDefault="000E1516"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2" w:history="1">
        <w:r w:rsidR="00411CA2" w:rsidRPr="005C190C">
          <w:rPr>
            <w:rStyle w:val="Hyperlink"/>
            <w:rFonts w:ascii="Arial" w:hAnsi="Arial" w:cs="Arial"/>
            <w:lang w:val="en-GB" w:eastAsia="en-GB"/>
          </w:rPr>
          <w:t>NHS Constitution</w:t>
        </w:r>
      </w:hyperlink>
      <w:r w:rsidR="00411CA2" w:rsidRPr="00411CA2">
        <w:rPr>
          <w:rFonts w:ascii="Arial" w:hAnsi="Arial" w:cs="Arial"/>
          <w:color w:val="000000"/>
          <w:lang w:val="en-GB" w:eastAsia="en-GB"/>
        </w:rPr>
        <w:t xml:space="preserve"> </w:t>
      </w:r>
    </w:p>
    <w:p w14:paraId="49840FC0" w14:textId="77777777" w:rsidR="00411CA2" w:rsidRPr="00411CA2" w:rsidRDefault="00411CA2" w:rsidP="00A765F8">
      <w:pPr>
        <w:pStyle w:val="ListParagraph"/>
        <w:numPr>
          <w:ilvl w:val="0"/>
          <w:numId w:val="39"/>
        </w:numPr>
        <w:autoSpaceDE w:val="0"/>
        <w:autoSpaceDN w:val="0"/>
        <w:adjustRightInd w:val="0"/>
        <w:jc w:val="both"/>
        <w:rPr>
          <w:rFonts w:ascii="Arial" w:hAnsi="Arial" w:cs="Arial"/>
          <w:color w:val="000000"/>
          <w:lang w:val="en-GB" w:eastAsia="en-GB"/>
        </w:rPr>
      </w:pPr>
      <w:r w:rsidRPr="00411CA2">
        <w:rPr>
          <w:rFonts w:ascii="Arial" w:hAnsi="Arial" w:cs="Arial"/>
          <w:color w:val="000000"/>
          <w:lang w:val="en-GB" w:eastAsia="en-GB"/>
        </w:rPr>
        <w:t xml:space="preserve">NHS Care Record Guarantee </w:t>
      </w:r>
    </w:p>
    <w:p w14:paraId="6A5D17AF" w14:textId="77777777" w:rsidR="00411CA2" w:rsidRPr="00411CA2" w:rsidRDefault="000E1516"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3" w:history="1">
        <w:r w:rsidR="00411CA2" w:rsidRPr="005C190C">
          <w:rPr>
            <w:rStyle w:val="Hyperlink"/>
            <w:rFonts w:ascii="Arial" w:hAnsi="Arial" w:cs="Arial"/>
            <w:lang w:val="en-GB" w:eastAsia="en-GB"/>
          </w:rPr>
          <w:t>NHS Digital Guide to Confidentiality</w:t>
        </w:r>
        <w:r w:rsidR="005C190C" w:rsidRPr="005C190C">
          <w:rPr>
            <w:rStyle w:val="Hyperlink"/>
            <w:rFonts w:ascii="Arial" w:hAnsi="Arial" w:cs="Arial"/>
            <w:lang w:val="en-GB" w:eastAsia="en-GB"/>
          </w:rPr>
          <w:t xml:space="preserve"> in Health and Social Care</w:t>
        </w:r>
      </w:hyperlink>
      <w:r w:rsidR="00411CA2" w:rsidRPr="00411CA2">
        <w:rPr>
          <w:rFonts w:ascii="Arial" w:hAnsi="Arial" w:cs="Arial"/>
          <w:color w:val="000000"/>
          <w:lang w:val="en-GB" w:eastAsia="en-GB"/>
        </w:rPr>
        <w:t xml:space="preserve"> </w:t>
      </w:r>
    </w:p>
    <w:p w14:paraId="106273BD" w14:textId="77777777" w:rsidR="005C190C" w:rsidRPr="005C190C" w:rsidRDefault="000E1516" w:rsidP="00A765F8">
      <w:pPr>
        <w:pStyle w:val="ListParagraph"/>
        <w:numPr>
          <w:ilvl w:val="0"/>
          <w:numId w:val="39"/>
        </w:numPr>
        <w:autoSpaceDE w:val="0"/>
        <w:autoSpaceDN w:val="0"/>
        <w:adjustRightInd w:val="0"/>
        <w:jc w:val="both"/>
        <w:rPr>
          <w:rFonts w:ascii="Arial" w:hAnsi="Arial" w:cs="Arial"/>
          <w:lang w:val="en-GB" w:eastAsia="en-GB"/>
        </w:rPr>
      </w:pPr>
      <w:hyperlink r:id="rId24" w:history="1">
        <w:r w:rsidR="00411CA2" w:rsidRPr="005C190C">
          <w:rPr>
            <w:rStyle w:val="Hyperlink"/>
            <w:rFonts w:ascii="Arial" w:hAnsi="Arial" w:cs="Arial"/>
            <w:lang w:val="en-GB" w:eastAsia="en-GB"/>
          </w:rPr>
          <w:t>Health Research Authority</w:t>
        </w:r>
      </w:hyperlink>
      <w:r w:rsidR="00411CA2" w:rsidRPr="005C190C">
        <w:rPr>
          <w:rFonts w:ascii="Arial" w:hAnsi="Arial" w:cs="Arial"/>
          <w:color w:val="000000"/>
          <w:lang w:val="en-GB" w:eastAsia="en-GB"/>
        </w:rPr>
        <w:t xml:space="preserve"> </w:t>
      </w:r>
    </w:p>
    <w:p w14:paraId="2BFEC100" w14:textId="77777777" w:rsidR="00C54FF7" w:rsidRPr="005C190C" w:rsidRDefault="000E1516" w:rsidP="00A765F8">
      <w:pPr>
        <w:pStyle w:val="ListParagraph"/>
        <w:numPr>
          <w:ilvl w:val="1"/>
          <w:numId w:val="39"/>
        </w:numPr>
        <w:autoSpaceDE w:val="0"/>
        <w:autoSpaceDN w:val="0"/>
        <w:adjustRightInd w:val="0"/>
        <w:jc w:val="both"/>
        <w:rPr>
          <w:rFonts w:ascii="Arial" w:hAnsi="Arial" w:cs="Arial"/>
          <w:lang w:val="en-GB" w:eastAsia="en-GB"/>
        </w:rPr>
      </w:pPr>
      <w:hyperlink r:id="rId25" w:history="1">
        <w:r w:rsidR="00411CA2" w:rsidRPr="005C190C">
          <w:rPr>
            <w:rStyle w:val="Hyperlink"/>
            <w:rFonts w:ascii="Arial" w:hAnsi="Arial" w:cs="Arial"/>
            <w:lang w:val="en-GB" w:eastAsia="en-GB"/>
          </w:rPr>
          <w:t>Health Research Authority Confidentiality Advisory Group (CAG)</w:t>
        </w:r>
      </w:hyperlink>
    </w:p>
    <w:p w14:paraId="673EDE56" w14:textId="77777777" w:rsidR="005C190C" w:rsidRPr="005C190C" w:rsidRDefault="005C190C" w:rsidP="007D6C17">
      <w:pPr>
        <w:pStyle w:val="ListParagraph"/>
        <w:autoSpaceDE w:val="0"/>
        <w:autoSpaceDN w:val="0"/>
        <w:adjustRightInd w:val="0"/>
        <w:jc w:val="both"/>
        <w:rPr>
          <w:rFonts w:ascii="Arial" w:hAnsi="Arial" w:cs="Arial"/>
          <w:lang w:val="en-GB" w:eastAsia="en-GB"/>
        </w:rPr>
      </w:pPr>
    </w:p>
    <w:sectPr w:rsidR="005C190C" w:rsidRPr="005C190C" w:rsidSect="00ED2724">
      <w:headerReference w:type="default" r:id="rId26"/>
      <w:footerReference w:type="default" r:id="rId27"/>
      <w:pgSz w:w="11900" w:h="16840"/>
      <w:pgMar w:top="2100" w:right="1127" w:bottom="2127" w:left="851" w:header="708" w:footer="8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97616" w14:textId="77777777" w:rsidR="000E3330" w:rsidRDefault="000E3330" w:rsidP="00BB4A7A">
      <w:r>
        <w:separator/>
      </w:r>
    </w:p>
  </w:endnote>
  <w:endnote w:type="continuationSeparator" w:id="0">
    <w:p w14:paraId="083797E1" w14:textId="77777777" w:rsidR="000E3330" w:rsidRDefault="000E3330"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FF3E" w14:textId="05F97DBA"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58752" behindDoc="0" locked="0" layoutInCell="1" allowOverlap="1" wp14:anchorId="11F0E63F" wp14:editId="31881F30">
              <wp:simplePos x="0" y="0"/>
              <wp:positionH relativeFrom="column">
                <wp:posOffset>2540</wp:posOffset>
              </wp:positionH>
              <wp:positionV relativeFrom="paragraph">
                <wp:posOffset>-167005</wp:posOffset>
              </wp:positionV>
              <wp:extent cx="6429375" cy="0"/>
              <wp:effectExtent l="0" t="0" r="9525" b="19050"/>
              <wp:wrapNone/>
              <wp:docPr id="1"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4F4FDA" id="_x0000_t32" coordsize="21600,21600" o:spt="32" o:oned="t" path="m,l21600,21600e" filled="f">
              <v:path arrowok="t" fillok="f" o:connecttype="none"/>
              <o:lock v:ext="edit" shapetype="t"/>
            </v:shapetype>
            <v:shape id="AutoShape 3" o:spid="_x0000_s1026" type="#_x0000_t32" alt="&quot;&quot;" style="position:absolute;margin-left:.2pt;margin-top:-13.15pt;width:506.25pt;height: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aO0wEAAIYDAAAOAAAAZHJzL2Uyb0RvYy54bWysU8Fu2zAMvQ/YPwi6L3bSpV2NOMXgrrt0&#10;W4B2uzOSbAuTRUFSYufvRylpum63ohdCFPmeyEdqdTMNhu2VDxptzeezkjNlBUptu5r/fLz78Imz&#10;EMFKMGhVzQ8q8Jv1+3er0VVqgT0aqTwjEhuq0dW8j9FVRRFErwYIM3TKUrBFP0Ak13eF9DAS+2CK&#10;RVleFiN66TwKFQLd3h6DfJ3521aJ+KNtg4rM1Jxqi9n6bLfJFusVVJ0H12txKgNeUcUA2tKjZ6pb&#10;iMB2Xv9HNWjhMWAbZwKHAttWC5V7oG7m5T/dPPTgVO6FxAnuLFN4O1rxfb/xTEuaHWcWBhrR513E&#10;/DK7SPKMLlSU1diNTw2KyT64exS/A7PY9GA7lZMfD46w84QoXkCSExw9sh2/oaQcIP6s1dT6gbVG&#10;u18JmMhJDzbl4RzOw1FTZIIuLz8uri+ulpyJp1gBVaJIQOdD/KpwYOlQ8xA96K6PDVpLK4D+SA/7&#10;+xBTgc+ABLZ4p43Jm2AsG2t+vVwscz0BjZYpmNKC77aN8WwPaZfKq7LJ60NkL9I87qzMZL0C+eV0&#10;jqDN8Uz5xp5ESrocFd6iPGz8k3g07FzlaTHTNv3tZ/Tz91n/AQAA//8DAFBLAwQUAAYACAAAACEA&#10;djHFFt4AAAAJAQAADwAAAGRycy9kb3ducmV2LnhtbEyPQUvDQBCF74L/YRnBi7SbRgltzKZowXrw&#10;UKxCe5xmx2xodjZkN238925B0OOb93jvm2I52lacqPeNYwWzaQKCuHK64VrB58fLZA7CB2SNrWNS&#10;8E0eluX1VYG5dmd+p9M21CKWsM9RgQmhy6X0lSGLfuo64uh9ud5iiLKvpe7xHMttK9MkyaTFhuOC&#10;wY5WhqrjdrAK3p5f9zbbHx2bYbde3dGG52up1O3N+PQIItAY/sJwwY/oUEamgxtYe9EqeIg5BZM0&#10;uwdxsZNZugBx+D3JspD/Pyh/AAAA//8DAFBLAQItABQABgAIAAAAIQC2gziS/gAAAOEBAAATAAAA&#10;AAAAAAAAAAAAAAAAAABbQ29udGVudF9UeXBlc10ueG1sUEsBAi0AFAAGAAgAAAAhADj9If/WAAAA&#10;lAEAAAsAAAAAAAAAAAAAAAAALwEAAF9yZWxzLy5yZWxzUEsBAi0AFAAGAAgAAAAhAE+INo7TAQAA&#10;hgMAAA4AAAAAAAAAAAAAAAAALgIAAGRycy9lMm9Eb2MueG1sUEsBAi0AFAAGAAgAAAAhAHYxxRbe&#10;AAAACQEAAA8AAAAAAAAAAAAAAAAALQQAAGRycy9kb3ducmV2LnhtbFBLBQYAAAAABAAEAPMAAAA4&#10;BQAAAAA=&#10;" strokecolor="#0070c0"/>
          </w:pict>
        </mc:Fallback>
      </mc:AlternateContent>
    </w:r>
  </w:p>
  <w:p w14:paraId="7BA4D273" w14:textId="77777777" w:rsidR="00A765F8" w:rsidRPr="00827B37" w:rsidRDefault="00444F1A" w:rsidP="00C54FF7">
    <w:pPr>
      <w:pStyle w:val="Footer"/>
      <w:tabs>
        <w:tab w:val="clear" w:pos="8640"/>
        <w:tab w:val="right" w:pos="9923"/>
      </w:tabs>
      <w:rPr>
        <w:rFonts w:ascii="Arial" w:hAnsi="Arial" w:cs="Arial"/>
        <w:color w:val="0070C0"/>
        <w:sz w:val="22"/>
        <w:szCs w:val="22"/>
      </w:rPr>
    </w:pPr>
    <w:r w:rsidRPr="00F3407F">
      <w:rPr>
        <w:rFonts w:ascii="Arial" w:hAnsi="Arial" w:cs="Arial"/>
        <w:i/>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F3407F">
      <w:rPr>
        <w:rFonts w:ascii="Arial" w:hAnsi="Arial" w:cs="Arial"/>
        <w:i/>
        <w:sz w:val="20"/>
        <w:szCs w:val="20"/>
      </w:rPr>
      <w:t xml:space="preserve"> </w:t>
    </w:r>
    <w:proofErr w:type="spellStart"/>
    <w:r w:rsidR="00A765F8" w:rsidRPr="00F3407F">
      <w:rPr>
        <w:rFonts w:ascii="Arial" w:hAnsi="Arial" w:cs="Arial"/>
        <w:i/>
        <w:sz w:val="20"/>
        <w:szCs w:val="20"/>
      </w:rPr>
      <w:t>pg</w:t>
    </w:r>
    <w:proofErr w:type="spellEnd"/>
    <w:r w:rsidR="00A765F8" w:rsidRPr="00F3407F">
      <w:rPr>
        <w:rFonts w:ascii="Arial" w:hAnsi="Arial" w:cs="Arial"/>
        <w:i/>
        <w:sz w:val="20"/>
        <w:szCs w:val="20"/>
      </w:rPr>
      <w:t xml:space="preserve"> </w:t>
    </w:r>
    <w:r w:rsidR="00A765F8" w:rsidRPr="00F3407F">
      <w:rPr>
        <w:rFonts w:ascii="Arial" w:hAnsi="Arial" w:cs="Arial"/>
        <w:i/>
        <w:sz w:val="20"/>
        <w:szCs w:val="20"/>
      </w:rPr>
      <w:fldChar w:fldCharType="begin"/>
    </w:r>
    <w:r w:rsidR="00A765F8" w:rsidRPr="00F3407F">
      <w:rPr>
        <w:rFonts w:ascii="Arial" w:hAnsi="Arial" w:cs="Arial"/>
        <w:i/>
        <w:sz w:val="20"/>
        <w:szCs w:val="20"/>
      </w:rPr>
      <w:instrText xml:space="preserve"> PAGE   \* MERGEFORMAT </w:instrText>
    </w:r>
    <w:r w:rsidR="00A765F8" w:rsidRPr="00F3407F">
      <w:rPr>
        <w:rFonts w:ascii="Arial" w:hAnsi="Arial" w:cs="Arial"/>
        <w:i/>
        <w:sz w:val="20"/>
        <w:szCs w:val="20"/>
      </w:rPr>
      <w:fldChar w:fldCharType="separate"/>
    </w:r>
    <w:r w:rsidR="002770A7" w:rsidRPr="00F3407F">
      <w:rPr>
        <w:rFonts w:ascii="Arial" w:hAnsi="Arial" w:cs="Arial"/>
        <w:i/>
        <w:noProof/>
        <w:sz w:val="20"/>
        <w:szCs w:val="20"/>
      </w:rPr>
      <w:t>16</w:t>
    </w:r>
    <w:r w:rsidR="00A765F8" w:rsidRPr="00F3407F">
      <w:rPr>
        <w:rFonts w:ascii="Arial" w:hAnsi="Arial" w:cs="Arial"/>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0296" w14:textId="77777777" w:rsidR="000E3330" w:rsidRDefault="000E3330" w:rsidP="00BB4A7A">
      <w:r>
        <w:separator/>
      </w:r>
    </w:p>
  </w:footnote>
  <w:footnote w:type="continuationSeparator" w:id="0">
    <w:p w14:paraId="71F6B64E" w14:textId="77777777" w:rsidR="000E3330" w:rsidRDefault="000E3330"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637B" w14:textId="77777777" w:rsidR="00A765F8" w:rsidRDefault="00A765F8" w:rsidP="004B63AE">
    <w:pPr>
      <w:pStyle w:val="Header"/>
      <w:rPr>
        <w:noProof/>
        <w:lang w:val="en-GB" w:eastAsia="en-GB"/>
      </w:rPr>
    </w:pPr>
  </w:p>
  <w:p w14:paraId="0E492560" w14:textId="07F0ED22" w:rsidR="00A765F8" w:rsidRPr="001C10C6" w:rsidRDefault="00A765F8" w:rsidP="004B63AE">
    <w:pPr>
      <w:pStyle w:val="Header"/>
      <w:jc w:val="center"/>
      <w:rPr>
        <w:rFonts w:ascii="Arial" w:hAnsi="Arial" w:cs="Arial"/>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5FEA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053123">
    <w:abstractNumId w:val="0"/>
  </w:num>
  <w:num w:numId="2" w16cid:durableId="1738046606">
    <w:abstractNumId w:val="10"/>
  </w:num>
  <w:num w:numId="3" w16cid:durableId="837041843">
    <w:abstractNumId w:val="8"/>
  </w:num>
  <w:num w:numId="4" w16cid:durableId="1433281164">
    <w:abstractNumId w:val="7"/>
  </w:num>
  <w:num w:numId="5" w16cid:durableId="1419866906">
    <w:abstractNumId w:val="6"/>
  </w:num>
  <w:num w:numId="6" w16cid:durableId="1696156758">
    <w:abstractNumId w:val="5"/>
  </w:num>
  <w:num w:numId="7" w16cid:durableId="1671366020">
    <w:abstractNumId w:val="9"/>
  </w:num>
  <w:num w:numId="8" w16cid:durableId="689453058">
    <w:abstractNumId w:val="4"/>
  </w:num>
  <w:num w:numId="9" w16cid:durableId="1880124320">
    <w:abstractNumId w:val="3"/>
  </w:num>
  <w:num w:numId="10" w16cid:durableId="100229188">
    <w:abstractNumId w:val="2"/>
  </w:num>
  <w:num w:numId="11" w16cid:durableId="653339003">
    <w:abstractNumId w:val="1"/>
  </w:num>
  <w:num w:numId="12" w16cid:durableId="225920256">
    <w:abstractNumId w:val="11"/>
  </w:num>
  <w:num w:numId="13" w16cid:durableId="1259294734">
    <w:abstractNumId w:val="39"/>
  </w:num>
  <w:num w:numId="14" w16cid:durableId="1589388811">
    <w:abstractNumId w:val="28"/>
  </w:num>
  <w:num w:numId="15" w16cid:durableId="2103452761">
    <w:abstractNumId w:val="18"/>
  </w:num>
  <w:num w:numId="16" w16cid:durableId="1792244010">
    <w:abstractNumId w:val="23"/>
  </w:num>
  <w:num w:numId="17" w16cid:durableId="1153371878">
    <w:abstractNumId w:val="21"/>
  </w:num>
  <w:num w:numId="18" w16cid:durableId="642737023">
    <w:abstractNumId w:val="24"/>
  </w:num>
  <w:num w:numId="19" w16cid:durableId="785974286">
    <w:abstractNumId w:val="34"/>
  </w:num>
  <w:num w:numId="20" w16cid:durableId="1362046859">
    <w:abstractNumId w:val="29"/>
  </w:num>
  <w:num w:numId="21" w16cid:durableId="1561134684">
    <w:abstractNumId w:val="25"/>
  </w:num>
  <w:num w:numId="22" w16cid:durableId="1737245022">
    <w:abstractNumId w:val="13"/>
  </w:num>
  <w:num w:numId="23" w16cid:durableId="1141385640">
    <w:abstractNumId w:val="41"/>
  </w:num>
  <w:num w:numId="24" w16cid:durableId="1164930295">
    <w:abstractNumId w:val="14"/>
  </w:num>
  <w:num w:numId="25" w16cid:durableId="206768185">
    <w:abstractNumId w:val="27"/>
  </w:num>
  <w:num w:numId="26" w16cid:durableId="1374306676">
    <w:abstractNumId w:val="15"/>
  </w:num>
  <w:num w:numId="27" w16cid:durableId="500050186">
    <w:abstractNumId w:val="32"/>
  </w:num>
  <w:num w:numId="28" w16cid:durableId="1097169047">
    <w:abstractNumId w:val="43"/>
  </w:num>
  <w:num w:numId="29" w16cid:durableId="1591349211">
    <w:abstractNumId w:val="40"/>
  </w:num>
  <w:num w:numId="30" w16cid:durableId="860358786">
    <w:abstractNumId w:val="37"/>
  </w:num>
  <w:num w:numId="31" w16cid:durableId="1357610594">
    <w:abstractNumId w:val="22"/>
  </w:num>
  <w:num w:numId="32" w16cid:durableId="1651712156">
    <w:abstractNumId w:val="20"/>
  </w:num>
  <w:num w:numId="33" w16cid:durableId="1219166368">
    <w:abstractNumId w:val="12"/>
  </w:num>
  <w:num w:numId="34" w16cid:durableId="249237252">
    <w:abstractNumId w:val="17"/>
  </w:num>
  <w:num w:numId="35" w16cid:durableId="998464967">
    <w:abstractNumId w:val="35"/>
  </w:num>
  <w:num w:numId="36" w16cid:durableId="3485411">
    <w:abstractNumId w:val="31"/>
  </w:num>
  <w:num w:numId="37" w16cid:durableId="1650010599">
    <w:abstractNumId w:val="16"/>
  </w:num>
  <w:num w:numId="38" w16cid:durableId="1762139447">
    <w:abstractNumId w:val="36"/>
  </w:num>
  <w:num w:numId="39" w16cid:durableId="932513598">
    <w:abstractNumId w:val="38"/>
  </w:num>
  <w:num w:numId="40" w16cid:durableId="1277953900">
    <w:abstractNumId w:val="33"/>
  </w:num>
  <w:num w:numId="41" w16cid:durableId="1397781330">
    <w:abstractNumId w:val="26"/>
  </w:num>
  <w:num w:numId="42" w16cid:durableId="1393305651">
    <w:abstractNumId w:val="42"/>
  </w:num>
  <w:num w:numId="43" w16cid:durableId="1987733818">
    <w:abstractNumId w:val="30"/>
  </w:num>
  <w:num w:numId="44" w16cid:durableId="4823511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26070"/>
    <w:rsid w:val="00053DF9"/>
    <w:rsid w:val="0008442E"/>
    <w:rsid w:val="00084993"/>
    <w:rsid w:val="000C2DB1"/>
    <w:rsid w:val="000E1516"/>
    <w:rsid w:val="000E3330"/>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10814"/>
    <w:rsid w:val="00217531"/>
    <w:rsid w:val="0022391D"/>
    <w:rsid w:val="00257715"/>
    <w:rsid w:val="00266EFE"/>
    <w:rsid w:val="002770A7"/>
    <w:rsid w:val="002C3FBA"/>
    <w:rsid w:val="002F1D5C"/>
    <w:rsid w:val="003047FB"/>
    <w:rsid w:val="0036647B"/>
    <w:rsid w:val="00392E0F"/>
    <w:rsid w:val="003A2030"/>
    <w:rsid w:val="003B29EA"/>
    <w:rsid w:val="00411CA2"/>
    <w:rsid w:val="004353D6"/>
    <w:rsid w:val="00444F1A"/>
    <w:rsid w:val="004518ED"/>
    <w:rsid w:val="00472F3B"/>
    <w:rsid w:val="004752DF"/>
    <w:rsid w:val="00481375"/>
    <w:rsid w:val="00485A73"/>
    <w:rsid w:val="00495932"/>
    <w:rsid w:val="004B63AE"/>
    <w:rsid w:val="004C0E83"/>
    <w:rsid w:val="004D2CAF"/>
    <w:rsid w:val="004E1FBD"/>
    <w:rsid w:val="004E7AE4"/>
    <w:rsid w:val="00534297"/>
    <w:rsid w:val="005544F9"/>
    <w:rsid w:val="00570AF8"/>
    <w:rsid w:val="005872E6"/>
    <w:rsid w:val="005B028C"/>
    <w:rsid w:val="005B54E6"/>
    <w:rsid w:val="005C190C"/>
    <w:rsid w:val="005E256A"/>
    <w:rsid w:val="006307C2"/>
    <w:rsid w:val="0066583B"/>
    <w:rsid w:val="006C28C9"/>
    <w:rsid w:val="006D28E6"/>
    <w:rsid w:val="006E10A8"/>
    <w:rsid w:val="006F1B64"/>
    <w:rsid w:val="007044DB"/>
    <w:rsid w:val="00716B10"/>
    <w:rsid w:val="0072424B"/>
    <w:rsid w:val="007413BD"/>
    <w:rsid w:val="00747CEC"/>
    <w:rsid w:val="00780FDB"/>
    <w:rsid w:val="007A5C1E"/>
    <w:rsid w:val="007B6E46"/>
    <w:rsid w:val="007D6C17"/>
    <w:rsid w:val="007F6440"/>
    <w:rsid w:val="00800CBA"/>
    <w:rsid w:val="00814FB4"/>
    <w:rsid w:val="00827B37"/>
    <w:rsid w:val="00844FC5"/>
    <w:rsid w:val="00871399"/>
    <w:rsid w:val="00895AFF"/>
    <w:rsid w:val="008A6D07"/>
    <w:rsid w:val="008E243D"/>
    <w:rsid w:val="008E45E3"/>
    <w:rsid w:val="008F49CA"/>
    <w:rsid w:val="008F5744"/>
    <w:rsid w:val="009330C2"/>
    <w:rsid w:val="009417ED"/>
    <w:rsid w:val="00961C24"/>
    <w:rsid w:val="009A124E"/>
    <w:rsid w:val="009B3315"/>
    <w:rsid w:val="009B575E"/>
    <w:rsid w:val="009E64E6"/>
    <w:rsid w:val="009F4AF1"/>
    <w:rsid w:val="00A113FA"/>
    <w:rsid w:val="00A16D10"/>
    <w:rsid w:val="00A52235"/>
    <w:rsid w:val="00A75DFD"/>
    <w:rsid w:val="00A765F8"/>
    <w:rsid w:val="00A86A8A"/>
    <w:rsid w:val="00AB417E"/>
    <w:rsid w:val="00AD4007"/>
    <w:rsid w:val="00B17D87"/>
    <w:rsid w:val="00B31554"/>
    <w:rsid w:val="00B35D96"/>
    <w:rsid w:val="00B563B4"/>
    <w:rsid w:val="00B72F20"/>
    <w:rsid w:val="00BA2A56"/>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FB7"/>
    <w:rsid w:val="00CC0F64"/>
    <w:rsid w:val="00CD3A00"/>
    <w:rsid w:val="00CD6F14"/>
    <w:rsid w:val="00D1103C"/>
    <w:rsid w:val="00D14259"/>
    <w:rsid w:val="00D429B6"/>
    <w:rsid w:val="00D707C1"/>
    <w:rsid w:val="00D81EA2"/>
    <w:rsid w:val="00D9526C"/>
    <w:rsid w:val="00DD21E6"/>
    <w:rsid w:val="00DE7ED4"/>
    <w:rsid w:val="00E32E31"/>
    <w:rsid w:val="00E5162C"/>
    <w:rsid w:val="00E71415"/>
    <w:rsid w:val="00EA060A"/>
    <w:rsid w:val="00ED2724"/>
    <w:rsid w:val="00EE3153"/>
    <w:rsid w:val="00EE7516"/>
    <w:rsid w:val="00F272D9"/>
    <w:rsid w:val="00F32726"/>
    <w:rsid w:val="00F3407F"/>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8C42622"/>
  <w15:docId w15:val="{25DBC02E-3CFE-4398-A69E-8F13C447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ico.org.uk/concern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igital.nhs.uk/services/national-data-opt-out-programme" TargetMode="External"/><Relationship Id="rId7" Type="http://schemas.openxmlformats.org/officeDocument/2006/relationships/endnotes" Target="endnotes.xml"/><Relationship Id="rId12" Type="http://schemas.openxmlformats.org/officeDocument/2006/relationships/hyperlink" Target="https://www.hra.nhs.uk/hra-guidance-general-data-protection-regulation/" TargetMode="External"/><Relationship Id="rId17"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5" Type="http://schemas.openxmlformats.org/officeDocument/2006/relationships/hyperlink" Target="https://www.hra.nhs.uk/planning-and-improving-research/application-summaries/confidentiality-advisory-group-registers/" TargetMode="External"/><Relationship Id="rId2" Type="http://schemas.openxmlformats.org/officeDocument/2006/relationships/numbering" Target="numbering.xml"/><Relationship Id="rId16" Type="http://schemas.openxmlformats.org/officeDocument/2006/relationships/hyperlink" Target="https://understandingpatientdata.org.uk/what-you-need-know" TargetMode="External"/><Relationship Id="rId20" Type="http://schemas.openxmlformats.org/officeDocument/2006/relationships/hyperlink" Target="https://digital.nhs.uk/data-and-information/looking-after-information/data-security-and-information-governance/information-governance-alliance-ig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24" Type="http://schemas.openxmlformats.org/officeDocument/2006/relationships/hyperlink" Target="https://www.hra.nhs.uk/" TargetMode="External"/><Relationship Id="rId5" Type="http://schemas.openxmlformats.org/officeDocument/2006/relationships/webSettings" Target="webSettings.xml"/><Relationship Id="rId15" Type="http://schemas.openxmlformats.org/officeDocument/2006/relationships/hyperlink" Target="https://www.hra.nhs.uk/information-about-patients/" TargetMode="External"/><Relationship Id="rId23"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28" Type="http://schemas.openxmlformats.org/officeDocument/2006/relationships/fontTable" Target="fontTable.xml"/><Relationship Id="rId10" Type="http://schemas.openxmlformats.org/officeDocument/2006/relationships/hyperlink" Target="https://understandingpatientdata.org.uk/what-you-need-know" TargetMode="External"/><Relationship Id="rId19"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92572/2900774_InfoGovernance_accv2.pdf" TargetMode="External"/><Relationship Id="rId14" Type="http://schemas.openxmlformats.org/officeDocument/2006/relationships/hyperlink" Target="http://www.nhs.uk/your-nhs-data-matters" TargetMode="External"/><Relationship Id="rId22" Type="http://schemas.openxmlformats.org/officeDocument/2006/relationships/hyperlink" Target="https://www.gov.uk/government/publications/the-nhs-constitution-for-england"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81116-18B5-4376-836C-182D43226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5675</Words>
  <Characters>31433</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37034</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MCMAHON, Joanne (THE DALE MEDICAL PRACTICE)</cp:lastModifiedBy>
  <cp:revision>4</cp:revision>
  <dcterms:created xsi:type="dcterms:W3CDTF">2024-06-21T12:24:00Z</dcterms:created>
  <dcterms:modified xsi:type="dcterms:W3CDTF">2024-06-21T12:54:00Z</dcterms:modified>
</cp:coreProperties>
</file>